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31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FA785D" w:rsidRPr="007471BB" w14:paraId="338A1489" w14:textId="77777777" w:rsidTr="00647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shd w:val="clear" w:color="auto" w:fill="D9D9D9" w:themeFill="background1" w:themeFillShade="D9"/>
          </w:tcPr>
          <w:p w14:paraId="2C938CB7" w14:textId="0DF96DF5" w:rsidR="003E2B99" w:rsidRPr="00FA785D" w:rsidRDefault="004A597B" w:rsidP="00FA785D">
            <w:pPr>
              <w:pStyle w:val="Heading1"/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</w:pPr>
            <w:r w:rsidRPr="00FA785D"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  <w:t xml:space="preserve">Anexa </w:t>
            </w:r>
            <w:r w:rsidR="00BA4528" w:rsidRPr="00FA785D"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  <w:t>8</w:t>
            </w:r>
            <w:r w:rsidRPr="00FA785D">
              <w:rPr>
                <w:rFonts w:ascii="Times New Roman" w:hAnsi="Times New Roman" w:cs="Times New Roman"/>
                <w:color w:val="2905A0"/>
                <w:sz w:val="32"/>
                <w:szCs w:val="32"/>
                <w:lang w:val="ro-RO"/>
              </w:rPr>
              <w:t xml:space="preserve"> la Plan de selecție – componenta integrală</w:t>
            </w:r>
          </w:p>
        </w:tc>
      </w:tr>
    </w:tbl>
    <w:p w14:paraId="53428D42" w14:textId="77777777" w:rsidR="0013285D" w:rsidRPr="00FA785D" w:rsidRDefault="0013285D" w:rsidP="00FA78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3B31ED60" w14:textId="77777777" w:rsidR="0013285D" w:rsidRPr="00FA785D" w:rsidRDefault="0013285D" w:rsidP="00FA78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sz w:val="28"/>
          <w:szCs w:val="28"/>
          <w:lang w:val="ro-RO"/>
        </w:rPr>
      </w:pPr>
      <w:r w:rsidRPr="00FA785D">
        <w:rPr>
          <w:rFonts w:ascii="Times New Roman" w:hAnsi="Times New Roman" w:cs="Times New Roman"/>
          <w:b/>
          <w:bCs/>
          <w:color w:val="2905A0"/>
          <w:sz w:val="28"/>
          <w:szCs w:val="28"/>
          <w:lang w:val="ro-RO"/>
        </w:rPr>
        <w:t>LISTA DETALIATĂ A DOCUMENTELOR NECESARE ÎN VEDEREA DEPUNERII CANDIDATURII DE CĂTRE PERSOANE FIZICE ȘI PERSO</w:t>
      </w:r>
      <w:r w:rsidR="00F17904" w:rsidRPr="00FA785D">
        <w:rPr>
          <w:rFonts w:ascii="Times New Roman" w:hAnsi="Times New Roman" w:cs="Times New Roman"/>
          <w:b/>
          <w:bCs/>
          <w:color w:val="2905A0"/>
          <w:sz w:val="28"/>
          <w:szCs w:val="28"/>
          <w:lang w:val="ro-RO"/>
        </w:rPr>
        <w:t>A</w:t>
      </w:r>
      <w:r w:rsidRPr="00FA785D">
        <w:rPr>
          <w:rFonts w:ascii="Times New Roman" w:hAnsi="Times New Roman" w:cs="Times New Roman"/>
          <w:b/>
          <w:bCs/>
          <w:color w:val="2905A0"/>
          <w:sz w:val="28"/>
          <w:szCs w:val="28"/>
          <w:lang w:val="ro-RO"/>
        </w:rPr>
        <w:t>NE JURIDICE, ÎN FUNCȚIE DE ETAPELE PROCEDURII DE SELECȚIE</w:t>
      </w:r>
    </w:p>
    <w:p w14:paraId="056C51E6" w14:textId="77777777" w:rsidR="0013285D" w:rsidRPr="00FA785D" w:rsidRDefault="0013285D" w:rsidP="00FA78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905A0"/>
          <w:lang w:val="ro-RO"/>
        </w:rPr>
      </w:pPr>
    </w:p>
    <w:p w14:paraId="278E85C0" w14:textId="77777777" w:rsidR="0013285D" w:rsidRDefault="0013285D" w:rsidP="00FA785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2905A0"/>
          <w:lang w:val="ro-RO"/>
        </w:rPr>
      </w:pPr>
      <w:r w:rsidRPr="00FA785D">
        <w:rPr>
          <w:rFonts w:ascii="Times New Roman" w:hAnsi="Times New Roman" w:cs="Times New Roman"/>
          <w:color w:val="2905A0"/>
          <w:lang w:val="ro-RO"/>
        </w:rPr>
        <w:t>Dosarul de candidatură va cuprinde următoarele documente:</w:t>
      </w:r>
    </w:p>
    <w:p w14:paraId="1C8A5C68" w14:textId="77777777" w:rsidR="00FA785D" w:rsidRPr="00FA785D" w:rsidRDefault="00FA785D" w:rsidP="00FA785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2905A0"/>
          <w:lang w:val="ro-RO"/>
        </w:rPr>
      </w:pPr>
    </w:p>
    <w:p w14:paraId="21ADDC23" w14:textId="77777777" w:rsidR="0013285D" w:rsidRPr="00FA785D" w:rsidRDefault="0013285D" w:rsidP="00FA78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905A0"/>
          <w:lang w:val="ro-RO" w:eastAsia="ro-RO"/>
        </w:rPr>
      </w:pPr>
      <w:r w:rsidRPr="00FA785D">
        <w:rPr>
          <w:rFonts w:ascii="Times New Roman" w:eastAsia="Times New Roman" w:hAnsi="Times New Roman" w:cs="Times New Roman"/>
          <w:color w:val="2905A0"/>
          <w:lang w:val="ro-RO" w:eastAsia="ro-RO"/>
        </w:rPr>
        <w:t>Opis documente;</w:t>
      </w:r>
    </w:p>
    <w:p w14:paraId="25E2E5D6" w14:textId="77777777" w:rsidR="0013285D" w:rsidRPr="00FA785D" w:rsidRDefault="0013285D" w:rsidP="00FA78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905A0"/>
          <w:lang w:val="ro-RO" w:eastAsia="ro-RO"/>
        </w:rPr>
      </w:pPr>
      <w:r w:rsidRPr="00FA785D">
        <w:rPr>
          <w:rFonts w:ascii="Times New Roman" w:eastAsia="Times New Roman" w:hAnsi="Times New Roman" w:cs="Times New Roman"/>
          <w:b/>
          <w:color w:val="2905A0"/>
          <w:lang w:val="ro-RO" w:eastAsia="ro-RO"/>
        </w:rPr>
        <w:t xml:space="preserve">Curriculum Vitae, </w:t>
      </w:r>
      <w:r w:rsidRPr="00FA785D">
        <w:rPr>
          <w:rFonts w:ascii="Times New Roman" w:eastAsia="Times New Roman" w:hAnsi="Times New Roman" w:cs="Times New Roman"/>
          <w:bCs/>
          <w:color w:val="2905A0"/>
          <w:lang w:val="ro-RO" w:eastAsia="ro-RO"/>
        </w:rPr>
        <w:t>format Europass,</w:t>
      </w:r>
      <w:r w:rsidRPr="00FA785D">
        <w:rPr>
          <w:rFonts w:ascii="Times New Roman" w:eastAsia="Times New Roman" w:hAnsi="Times New Roman" w:cs="Times New Roman"/>
          <w:color w:val="2905A0"/>
          <w:lang w:val="ro-RO" w:eastAsia="ro-RO"/>
        </w:rPr>
        <w:t xml:space="preserve"> redactat în limba română;</w:t>
      </w:r>
    </w:p>
    <w:p w14:paraId="0C980249" w14:textId="77777777" w:rsidR="0013285D" w:rsidRPr="00FA785D" w:rsidRDefault="0013285D" w:rsidP="00FA78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905A0"/>
          <w:lang w:val="ro-RO" w:eastAsia="ro-RO"/>
        </w:rPr>
      </w:pPr>
      <w:r w:rsidRPr="00FA785D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Adeverință care să ateste starea de sănătate corespunzătoare, eliberată de către medicul de familie al candidatului sau de către unitățile sanitare abilitate – original;</w:t>
      </w:r>
    </w:p>
    <w:p w14:paraId="3E9C5F32" w14:textId="77777777" w:rsidR="0013285D" w:rsidRPr="00FA785D" w:rsidRDefault="0013285D" w:rsidP="00FA78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 w:eastAsia="ro-RO"/>
        </w:rPr>
      </w:pPr>
      <w:r w:rsidRPr="00FA785D">
        <w:rPr>
          <w:color w:val="2905A0"/>
          <w:shd w:val="clear" w:color="auto" w:fill="FFFFFF"/>
          <w:lang w:val="ro-RO"/>
        </w:rPr>
        <w:t>Cazier judiciar – original;</w:t>
      </w:r>
    </w:p>
    <w:p w14:paraId="0FFCCF3E" w14:textId="77777777" w:rsidR="0013285D" w:rsidRPr="00FA785D" w:rsidRDefault="0013285D" w:rsidP="00FA785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905A0"/>
          <w:lang w:val="ro-RO" w:eastAsia="ro-RO"/>
        </w:rPr>
      </w:pPr>
      <w:r w:rsidRPr="00FA785D">
        <w:rPr>
          <w:rFonts w:ascii="Times New Roman" w:hAnsi="Times New Roman" w:cs="Times New Roman"/>
          <w:color w:val="2905A0"/>
          <w:shd w:val="clear" w:color="auto" w:fill="FFFFFF"/>
          <w:lang w:val="ro-RO"/>
        </w:rPr>
        <w:t>Cazier fiscal – original;</w:t>
      </w:r>
    </w:p>
    <w:p w14:paraId="70A73B56" w14:textId="77777777" w:rsidR="00C23033" w:rsidRPr="00FA785D" w:rsidRDefault="00C23033" w:rsidP="00FA785D">
      <w:pPr>
        <w:shd w:val="clear" w:color="auto" w:fill="FFFFFF"/>
        <w:jc w:val="both"/>
        <w:rPr>
          <w:rFonts w:ascii="Times New Roman" w:eastAsia="Times New Roman" w:hAnsi="Times New Roman" w:cs="Times New Roman"/>
          <w:color w:val="2905A0"/>
          <w:lang w:val="ro-RO" w:eastAsia="ro-RO"/>
        </w:rPr>
      </w:pPr>
    </w:p>
    <w:p w14:paraId="754C44BE" w14:textId="77777777" w:rsidR="0052781B" w:rsidRPr="00FA785D" w:rsidRDefault="0052781B" w:rsidP="0052781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 w:eastAsia="ro-RO"/>
        </w:rPr>
      </w:pPr>
      <w:r w:rsidRPr="00FA785D">
        <w:rPr>
          <w:color w:val="2905A0"/>
          <w:shd w:val="clear" w:color="auto" w:fill="FFFFFF"/>
          <w:lang w:val="ro-RO"/>
        </w:rPr>
        <w:t>Copii după următoarele documente:</w:t>
      </w:r>
    </w:p>
    <w:p w14:paraId="09F6122E" w14:textId="77777777" w:rsidR="0052781B" w:rsidRPr="00FA785D" w:rsidRDefault="0052781B" w:rsidP="005278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lang w:val="ro-RO"/>
        </w:rPr>
        <w:t xml:space="preserve">act de identitate (B.I./C.I./Pașaport) pentru persoane fizice, respectiv copie certificat de înmatriculare și certificat constatator pentru persoane juridice – </w:t>
      </w:r>
      <w:r w:rsidRPr="00FA785D">
        <w:rPr>
          <w:b/>
          <w:bCs/>
          <w:color w:val="2905A0"/>
          <w:lang w:val="ro-RO"/>
        </w:rPr>
        <w:t>obligatoriu</w:t>
      </w:r>
      <w:r w:rsidRPr="00FA785D">
        <w:rPr>
          <w:color w:val="2905A0"/>
          <w:lang w:val="ro-RO"/>
        </w:rPr>
        <w:t>;</w:t>
      </w:r>
    </w:p>
    <w:p w14:paraId="40242A94" w14:textId="77777777" w:rsidR="0052781B" w:rsidRPr="00FA785D" w:rsidRDefault="0052781B" w:rsidP="005278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lang w:val="ro-RO"/>
        </w:rPr>
        <w:t>certificat de căsătorie sau alte acte – obligatoriu doar în cazul în care numele de pe actele depuse este diferit față de cel înscris pe actul de identitate copie</w:t>
      </w:r>
      <w:r>
        <w:rPr>
          <w:color w:val="2905A0"/>
          <w:lang w:val="ro-RO"/>
        </w:rPr>
        <w:t xml:space="preserve"> </w:t>
      </w:r>
      <w:r w:rsidRPr="00FA785D">
        <w:rPr>
          <w:color w:val="2905A0"/>
          <w:lang w:val="ro-RO"/>
        </w:rPr>
        <w:t>– opțional</w:t>
      </w:r>
      <w:r w:rsidRPr="00FA785D">
        <w:rPr>
          <w:color w:val="2905A0"/>
          <w:shd w:val="clear" w:color="auto" w:fill="FFFFFF"/>
          <w:lang w:val="ro-RO"/>
        </w:rPr>
        <w:t>;</w:t>
      </w:r>
    </w:p>
    <w:p w14:paraId="46824EA0" w14:textId="77777777" w:rsidR="0052781B" w:rsidRPr="00FA785D" w:rsidRDefault="0052781B" w:rsidP="005278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 xml:space="preserve">documente care să ateste nivelul studiilor absolvite (diplomă licență, master, doctorat cu supliment) </w:t>
      </w:r>
      <w:r w:rsidRPr="00FA785D">
        <w:rPr>
          <w:color w:val="2905A0"/>
          <w:lang w:val="ro-RO"/>
        </w:rPr>
        <w:t xml:space="preserve">– </w:t>
      </w:r>
      <w:r w:rsidRPr="007555E3">
        <w:rPr>
          <w:b/>
          <w:bCs/>
          <w:color w:val="2905A0"/>
          <w:lang w:val="ro-RO"/>
        </w:rPr>
        <w:t>obligatoriu</w:t>
      </w:r>
      <w:r w:rsidRPr="00FA785D">
        <w:rPr>
          <w:color w:val="2905A0"/>
          <w:lang w:val="ro-RO"/>
        </w:rPr>
        <w:t>;</w:t>
      </w:r>
    </w:p>
    <w:p w14:paraId="100F2852" w14:textId="77777777" w:rsidR="0052781B" w:rsidRPr="00FA785D" w:rsidRDefault="0052781B" w:rsidP="005278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>alte documente care să certifice efectuarea altor specializări (diplomă de studii aprofundate și/sau certificate ANC cu supliment)</w:t>
      </w:r>
      <w:r w:rsidRPr="00FA785D">
        <w:rPr>
          <w:color w:val="2905A0"/>
          <w:lang w:val="ro-RO"/>
        </w:rPr>
        <w:t xml:space="preserve"> – opțional</w:t>
      </w:r>
      <w:r w:rsidRPr="00FA785D">
        <w:rPr>
          <w:color w:val="2905A0"/>
          <w:shd w:val="clear" w:color="auto" w:fill="FFFFFF"/>
          <w:lang w:val="ro-RO"/>
        </w:rPr>
        <w:t>;</w:t>
      </w:r>
    </w:p>
    <w:p w14:paraId="308A7D40" w14:textId="77777777" w:rsidR="0052781B" w:rsidRPr="00FA785D" w:rsidRDefault="0052781B" w:rsidP="005278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>alte documente care să dovedească participarea la conferințe, seminare și/sau cursuri, fără certificare ANC (diplome de participare)</w:t>
      </w:r>
      <w:r w:rsidRPr="00FA785D">
        <w:rPr>
          <w:color w:val="2905A0"/>
          <w:lang w:val="ro-RO"/>
        </w:rPr>
        <w:t xml:space="preserve"> – opțional</w:t>
      </w:r>
      <w:r w:rsidRPr="00FA785D">
        <w:rPr>
          <w:color w:val="2905A0"/>
          <w:shd w:val="clear" w:color="auto" w:fill="FFFFFF"/>
          <w:lang w:val="ro-RO"/>
        </w:rPr>
        <w:t>;</w:t>
      </w:r>
    </w:p>
    <w:p w14:paraId="4BF3C136" w14:textId="318CB957" w:rsidR="0052781B" w:rsidRPr="00FA785D" w:rsidRDefault="0052781B" w:rsidP="005278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 xml:space="preserve">documente care să ateste </w:t>
      </w:r>
      <w:r w:rsidRPr="0052781B">
        <w:rPr>
          <w:b/>
          <w:bCs/>
          <w:color w:val="2905A0"/>
          <w:u w:val="single"/>
          <w:shd w:val="clear" w:color="auto" w:fill="FFFFFF"/>
          <w:lang w:val="ro-RO"/>
        </w:rPr>
        <w:t xml:space="preserve">experiența profesională </w:t>
      </w:r>
      <w:r w:rsidRPr="0052781B">
        <w:rPr>
          <w:b/>
          <w:bCs/>
          <w:iCs/>
          <w:color w:val="2905A0"/>
          <w:u w:val="single"/>
          <w:lang w:val="ro-RO"/>
        </w:rPr>
        <w:t>în domeniul științelor inginerești, economice, sociale, juridice sau în domeniul de activitate al respectivei întreprinderi publice</w:t>
      </w:r>
      <w:r w:rsidRPr="00FA785D">
        <w:rPr>
          <w:iCs/>
          <w:color w:val="2905A0"/>
          <w:lang w:val="ro-RO"/>
        </w:rPr>
        <w:t xml:space="preserve"> de cel puțin 7 ani</w:t>
      </w:r>
      <w:r w:rsidRPr="00FA785D">
        <w:rPr>
          <w:color w:val="2905A0"/>
          <w:shd w:val="clear" w:color="auto" w:fill="FFFFFF"/>
          <w:lang w:val="ro-RO"/>
        </w:rPr>
        <w:t xml:space="preserve"> (carnet de muncă; adeverințe eliberate de angajatori</w:t>
      </w:r>
      <w:r>
        <w:rPr>
          <w:color w:val="2905A0"/>
          <w:shd w:val="clear" w:color="auto" w:fill="FFFFFF"/>
          <w:lang w:val="ro-RO"/>
        </w:rPr>
        <w:t xml:space="preserve"> </w:t>
      </w:r>
      <w:r>
        <w:rPr>
          <w:color w:val="2905A0"/>
          <w:shd w:val="clear" w:color="auto" w:fill="FFFFFF"/>
          <w:lang w:val="ro-RO"/>
        </w:rPr>
        <w:t>însoțite de extras Revisal</w:t>
      </w:r>
      <w:r w:rsidRPr="00FA785D">
        <w:rPr>
          <w:color w:val="2905A0"/>
          <w:shd w:val="clear" w:color="auto" w:fill="FFFFFF"/>
          <w:lang w:val="ro-RO"/>
        </w:rPr>
        <w:t xml:space="preserve">; </w:t>
      </w:r>
      <w:r>
        <w:rPr>
          <w:color w:val="2905A0"/>
          <w:shd w:val="clear" w:color="auto" w:fill="FFFFFF"/>
          <w:lang w:val="ro-RO"/>
        </w:rPr>
        <w:t>contract individual de muncă, însoțit de fișa postului</w:t>
      </w:r>
      <w:r w:rsidRPr="00FA785D">
        <w:rPr>
          <w:color w:val="2905A0"/>
          <w:shd w:val="clear" w:color="auto" w:fill="FFFFFF"/>
          <w:lang w:val="ro-RO"/>
        </w:rPr>
        <w:t xml:space="preserve">etc) </w:t>
      </w:r>
      <w:r w:rsidRPr="00FA785D">
        <w:rPr>
          <w:color w:val="2905A0"/>
          <w:lang w:val="ro-RO"/>
        </w:rPr>
        <w:t xml:space="preserve">– </w:t>
      </w:r>
      <w:r w:rsidRPr="00FA785D">
        <w:rPr>
          <w:b/>
          <w:bCs/>
          <w:color w:val="2905A0"/>
          <w:lang w:val="ro-RO"/>
        </w:rPr>
        <w:t>obligatoriu</w:t>
      </w:r>
      <w:r w:rsidRPr="00FA785D">
        <w:rPr>
          <w:color w:val="2905A0"/>
          <w:shd w:val="clear" w:color="auto" w:fill="FFFFFF"/>
          <w:lang w:val="ro-RO"/>
        </w:rPr>
        <w:t>;</w:t>
      </w:r>
    </w:p>
    <w:p w14:paraId="614820F6" w14:textId="5F47752C" w:rsidR="0052781B" w:rsidRPr="00FA785D" w:rsidRDefault="0052781B" w:rsidP="005278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>documente care să ateste</w:t>
      </w:r>
      <w:r w:rsidRPr="00FA785D">
        <w:rPr>
          <w:color w:val="2905A0"/>
          <w:lang w:val="ro-RO"/>
        </w:rPr>
        <w:t xml:space="preserve"> </w:t>
      </w:r>
      <w:r w:rsidRPr="0052781B">
        <w:rPr>
          <w:b/>
          <w:bCs/>
          <w:iCs/>
          <w:color w:val="2905A0"/>
          <w:u w:val="single"/>
          <w:lang w:val="ro-RO"/>
        </w:rPr>
        <w:t>experienţa în conducerea societăţilor sau regiilor autonome</w:t>
      </w:r>
      <w:r>
        <w:rPr>
          <w:iCs/>
          <w:color w:val="2905A0"/>
          <w:lang w:val="ro-RO"/>
        </w:rPr>
        <w:t xml:space="preserve"> </w:t>
      </w:r>
      <w:r w:rsidRPr="00FA785D">
        <w:rPr>
          <w:iCs/>
          <w:color w:val="2905A0"/>
          <w:lang w:val="ro-RO"/>
        </w:rPr>
        <w:t xml:space="preserve">(certificat constatator </w:t>
      </w:r>
      <w:r>
        <w:rPr>
          <w:iCs/>
          <w:color w:val="2905A0"/>
          <w:lang w:val="ro-RO"/>
        </w:rPr>
        <w:t>ONRC</w:t>
      </w:r>
      <w:r w:rsidRPr="00FA785D">
        <w:rPr>
          <w:iCs/>
          <w:color w:val="2905A0"/>
          <w:lang w:val="ro-RO"/>
        </w:rPr>
        <w:t xml:space="preserve">, contracte </w:t>
      </w:r>
      <w:r w:rsidRPr="00FA785D">
        <w:rPr>
          <w:color w:val="2905A0"/>
          <w:shd w:val="clear" w:color="auto" w:fill="FFFFFF"/>
          <w:lang w:val="ro-RO"/>
        </w:rPr>
        <w:t>de mandat/management</w:t>
      </w:r>
      <w:r>
        <w:rPr>
          <w:color w:val="2905A0"/>
          <w:shd w:val="clear" w:color="auto" w:fill="FFFFFF"/>
          <w:lang w:val="ro-RO"/>
        </w:rPr>
        <w:t xml:space="preserve"> și</w:t>
      </w:r>
      <w:r w:rsidRPr="00FA785D">
        <w:rPr>
          <w:color w:val="2905A0"/>
          <w:shd w:val="clear" w:color="auto" w:fill="FFFFFF"/>
          <w:lang w:val="ro-RO"/>
        </w:rPr>
        <w:t xml:space="preserve"> adeverințe eliberate de entitățile juridice în care au dobândit această experiență</w:t>
      </w:r>
      <w:r w:rsidRPr="00FA785D">
        <w:rPr>
          <w:iCs/>
          <w:color w:val="2905A0"/>
          <w:lang w:val="ro-RO"/>
        </w:rPr>
        <w:t xml:space="preserve">) </w:t>
      </w:r>
      <w:r w:rsidRPr="00FA785D">
        <w:rPr>
          <w:color w:val="2905A0"/>
          <w:lang w:val="ro-RO"/>
        </w:rPr>
        <w:t xml:space="preserve">– </w:t>
      </w:r>
      <w:r w:rsidRPr="00FA785D">
        <w:rPr>
          <w:b/>
          <w:bCs/>
          <w:color w:val="2905A0"/>
          <w:lang w:val="ro-RO"/>
        </w:rPr>
        <w:t>obligatoriu</w:t>
      </w:r>
      <w:r w:rsidRPr="00FA785D">
        <w:rPr>
          <w:iCs/>
          <w:color w:val="2905A0"/>
          <w:lang w:val="ro-RO"/>
        </w:rPr>
        <w:t>;</w:t>
      </w:r>
    </w:p>
    <w:p w14:paraId="2725703C" w14:textId="77777777" w:rsidR="0052781B" w:rsidRPr="00A325A3" w:rsidRDefault="0052781B" w:rsidP="0052781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A325A3">
        <w:rPr>
          <w:color w:val="2905A0"/>
          <w:lang w:val="ro-RO"/>
        </w:rPr>
        <w:t xml:space="preserve">documente care să ateste că este </w:t>
      </w:r>
      <w:r w:rsidRPr="00A325A3">
        <w:rPr>
          <w:iCs/>
          <w:color w:val="2905A0"/>
          <w:lang w:val="ro-RO"/>
        </w:rPr>
        <w:t xml:space="preserve">autorizat ca auditor financiar și înregistrat în Registrul public electronic de către autoritatea competentă din România, din alt stat membru, din Spațiul Economic European sau din Elveția </w:t>
      </w:r>
      <w:r w:rsidRPr="00A325A3">
        <w:rPr>
          <w:b/>
          <w:bCs/>
          <w:iCs/>
          <w:color w:val="2905A0"/>
          <w:u w:val="single"/>
          <w:lang w:val="ro-RO"/>
        </w:rPr>
        <w:t>ori</w:t>
      </w:r>
      <w:r w:rsidRPr="00A325A3">
        <w:rPr>
          <w:iCs/>
          <w:color w:val="2905A0"/>
          <w:lang w:val="ro-RO"/>
        </w:rPr>
        <w:t xml:space="preserve"> deține experiență de cel puțin 3 ani în audit statutar dobândită prin participarea la misiuni de audit statutar în România </w:t>
      </w:r>
      <w:r w:rsidRPr="00A325A3">
        <w:rPr>
          <w:b/>
          <w:bCs/>
          <w:iCs/>
          <w:color w:val="2905A0"/>
          <w:u w:val="single"/>
          <w:lang w:val="ro-RO"/>
        </w:rPr>
        <w:t>sau</w:t>
      </w:r>
      <w:r w:rsidRPr="00A325A3">
        <w:rPr>
          <w:iCs/>
          <w:color w:val="2905A0"/>
          <w:lang w:val="ro-RO"/>
        </w:rPr>
        <w:t xml:space="preserve"> în cadrul comitetelor de audit formate la nivelul consiliilor de administrație/supraveghere ale unor societăți/entități de interes public, dovedită cu documente justificative.</w:t>
      </w:r>
      <w:r w:rsidRPr="00A325A3">
        <w:rPr>
          <w:color w:val="2905A0"/>
          <w:lang w:val="ro-RO"/>
        </w:rPr>
        <w:t xml:space="preserve"> (</w:t>
      </w:r>
      <w:r w:rsidRPr="00A325A3">
        <w:rPr>
          <w:iCs/>
          <w:color w:val="2905A0"/>
          <w:lang w:val="ro-RO"/>
        </w:rPr>
        <w:t xml:space="preserve">carnet și/sau certificate profesionale eliberate de CAFR, atestate și/sau certificate profesionale eliberate de asociații profesionale în domeniul financiar, audit, expert contabil – CECCAR, și/sau decizii ale Consiliului de administrație și adeverință că deține sau a deținut funcția de membru în comitetul de audit) </w:t>
      </w:r>
      <w:r w:rsidRPr="00A325A3">
        <w:rPr>
          <w:color w:val="2905A0"/>
          <w:lang w:val="ro-RO"/>
        </w:rPr>
        <w:t xml:space="preserve">– </w:t>
      </w:r>
      <w:r w:rsidRPr="00A325A3">
        <w:rPr>
          <w:b/>
          <w:bCs/>
          <w:iCs/>
          <w:color w:val="2905A0"/>
          <w:lang w:val="ro-RO"/>
        </w:rPr>
        <w:t>obligatoriu pentru candidații care au optat pentru postul de Administrator 5</w:t>
      </w:r>
      <w:r w:rsidRPr="00A325A3">
        <w:rPr>
          <w:color w:val="2905A0"/>
          <w:lang w:val="ro-RO"/>
        </w:rPr>
        <w:t>.</w:t>
      </w:r>
    </w:p>
    <w:p w14:paraId="624F72BB" w14:textId="77777777" w:rsidR="0052781B" w:rsidRPr="00FA785D" w:rsidRDefault="0052781B" w:rsidP="0052781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</w:p>
    <w:p w14:paraId="1CF14DF9" w14:textId="77777777" w:rsidR="0052781B" w:rsidRPr="00FA785D" w:rsidRDefault="0052781B" w:rsidP="0052781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>Formulare:</w:t>
      </w:r>
    </w:p>
    <w:p w14:paraId="7048FB5B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lang w:val="ro-RO"/>
        </w:rPr>
        <w:t>declarație privind postul/posturile pentru care optează candidatul (</w:t>
      </w:r>
      <w:r w:rsidRPr="00FA785D">
        <w:rPr>
          <w:color w:val="2905A0"/>
          <w:shd w:val="clear" w:color="auto" w:fill="FFFFFF"/>
          <w:lang w:val="ro-RO"/>
        </w:rPr>
        <w:t>Formular 1);</w:t>
      </w:r>
    </w:p>
    <w:p w14:paraId="3ADFD136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>declarație privind statutul de independent (Formular 2);</w:t>
      </w:r>
    </w:p>
    <w:p w14:paraId="3769E7E6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>declarație privind neîncadrarea în situația de conflict de interese (Formular 3);</w:t>
      </w:r>
    </w:p>
    <w:p w14:paraId="74F22FE1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position w:val="-1"/>
          <w:lang w:val="ro-RO"/>
        </w:rPr>
        <w:t xml:space="preserve">declarație privind situaţiile prevăzute la art.4 din O.U.G. nr.109/2011 </w:t>
      </w:r>
      <w:r w:rsidRPr="00FA785D">
        <w:rPr>
          <w:color w:val="2905A0"/>
          <w:lang w:val="ro-RO"/>
        </w:rPr>
        <w:t xml:space="preserve">privind guvernanţa corporativă a întreprinderilor publice </w:t>
      </w:r>
      <w:r w:rsidRPr="00FA785D">
        <w:rPr>
          <w:color w:val="2905A0"/>
          <w:shd w:val="clear" w:color="auto" w:fill="FFFFFF"/>
          <w:lang w:val="ro-RO"/>
        </w:rPr>
        <w:t>(Formular 4);</w:t>
      </w:r>
    </w:p>
    <w:p w14:paraId="0A23B5F7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position w:val="-1"/>
          <w:lang w:val="ro-RO"/>
        </w:rPr>
        <w:t xml:space="preserve">declarație privind situaţiile prevăzute la </w:t>
      </w:r>
      <w:r>
        <w:rPr>
          <w:color w:val="2905A0"/>
          <w:position w:val="-1"/>
          <w:lang w:val="ro-RO"/>
        </w:rPr>
        <w:t>A</w:t>
      </w:r>
      <w:r w:rsidRPr="00FA785D">
        <w:rPr>
          <w:color w:val="2905A0"/>
          <w:position w:val="-1"/>
          <w:lang w:val="ro-RO"/>
        </w:rPr>
        <w:t xml:space="preserve">rt.30 alin.(9) din O.U.G. nr.109/2011 </w:t>
      </w:r>
      <w:r w:rsidRPr="00FA785D">
        <w:rPr>
          <w:color w:val="2905A0"/>
          <w:lang w:val="ro-RO"/>
        </w:rPr>
        <w:t xml:space="preserve">privind guvernanţa corporativă a întreprinderilor publice </w:t>
      </w:r>
      <w:r w:rsidRPr="00FA785D">
        <w:rPr>
          <w:color w:val="2905A0"/>
          <w:shd w:val="clear" w:color="auto" w:fill="FFFFFF"/>
          <w:lang w:val="ro-RO"/>
        </w:rPr>
        <w:t>(Formular 5);</w:t>
      </w:r>
    </w:p>
    <w:p w14:paraId="17087583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lang w:val="ro-RO"/>
        </w:rPr>
        <w:lastRenderedPageBreak/>
        <w:t xml:space="preserve">declarație privind </w:t>
      </w:r>
      <w:r w:rsidRPr="00FA785D">
        <w:rPr>
          <w:color w:val="2905A0"/>
          <w:position w:val="-1"/>
          <w:lang w:val="ro-RO"/>
        </w:rPr>
        <w:t xml:space="preserve">situaţiile prevăzute la </w:t>
      </w:r>
      <w:r>
        <w:rPr>
          <w:color w:val="2905A0"/>
          <w:position w:val="-1"/>
          <w:lang w:val="ro-RO"/>
        </w:rPr>
        <w:t>A</w:t>
      </w:r>
      <w:r w:rsidRPr="00FA785D">
        <w:rPr>
          <w:color w:val="2905A0"/>
          <w:position w:val="-1"/>
          <w:lang w:val="ro-RO"/>
        </w:rPr>
        <w:t xml:space="preserve">rt.33 din O.U.G. nr.109/2011 </w:t>
      </w:r>
      <w:r w:rsidRPr="00FA785D">
        <w:rPr>
          <w:color w:val="2905A0"/>
          <w:lang w:val="ro-RO"/>
        </w:rPr>
        <w:t xml:space="preserve">privind guvernanţa corporativă a întreprinderilor publice </w:t>
      </w:r>
      <w:r w:rsidRPr="00FA785D">
        <w:rPr>
          <w:color w:val="2905A0"/>
          <w:shd w:val="clear" w:color="auto" w:fill="FFFFFF"/>
          <w:lang w:val="ro-RO"/>
        </w:rPr>
        <w:t>(Formular 6)</w:t>
      </w:r>
      <w:bookmarkStart w:id="0" w:name="_Hlk60186710"/>
      <w:r w:rsidRPr="00FA785D">
        <w:rPr>
          <w:color w:val="2905A0"/>
          <w:shd w:val="clear" w:color="auto" w:fill="FFFFFF"/>
          <w:lang w:val="ro-RO"/>
        </w:rPr>
        <w:t>;</w:t>
      </w:r>
    </w:p>
    <w:p w14:paraId="3A90DF95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lang w:val="ro-RO"/>
        </w:rPr>
        <w:t xml:space="preserve">declarație cu privire la faptul că nu a desfășurat activități de poliție politică, așa cum sunt definite de lege </w:t>
      </w:r>
      <w:bookmarkEnd w:id="0"/>
      <w:r w:rsidRPr="00FA785D">
        <w:rPr>
          <w:color w:val="2905A0"/>
          <w:lang w:val="ro-RO"/>
        </w:rPr>
        <w:t>(Formular 7);</w:t>
      </w:r>
    </w:p>
    <w:p w14:paraId="62DE2B6C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lang w:val="ro-RO"/>
        </w:rPr>
        <w:t>declarație cu privire la faptul că toate copiile după documentele depuse de către candidat</w:t>
      </w:r>
      <w:r>
        <w:rPr>
          <w:color w:val="2905A0"/>
          <w:lang w:val="ro-RO"/>
        </w:rPr>
        <w:t xml:space="preserve">, </w:t>
      </w:r>
      <w:r w:rsidRPr="00FA785D">
        <w:rPr>
          <w:color w:val="2905A0"/>
          <w:lang w:val="ro-RO"/>
        </w:rPr>
        <w:t>prevăzute la punctul 6, sunt conforme cu originalul (Formular 8);</w:t>
      </w:r>
    </w:p>
    <w:p w14:paraId="0034B557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lang w:val="ro-RO"/>
        </w:rPr>
        <w:t>declarație privind expunerea politică (Formular 9);</w:t>
      </w:r>
    </w:p>
    <w:p w14:paraId="011D7BB0" w14:textId="77777777" w:rsidR="0052781B" w:rsidRPr="00FA785D" w:rsidRDefault="0052781B" w:rsidP="005278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FA785D">
        <w:rPr>
          <w:color w:val="2905A0"/>
          <w:shd w:val="clear" w:color="auto" w:fill="FFFFFF"/>
          <w:lang w:val="ro-RO"/>
        </w:rPr>
        <w:t>acord privind prelucrarea datelor cu caracter personal care să confirme acordul candidatului de a se procesa datele sale personale în scopul realizării procedurii de selecție, precum și acordul de a permite verificarea informațiilor furnizate (Formular 10)</w:t>
      </w:r>
      <w:r>
        <w:rPr>
          <w:color w:val="2905A0"/>
          <w:shd w:val="clear" w:color="auto" w:fill="FFFFFF"/>
          <w:lang w:val="ro-RO"/>
        </w:rPr>
        <w:t>.</w:t>
      </w:r>
    </w:p>
    <w:p w14:paraId="27D29E45" w14:textId="2E9A6CCA" w:rsidR="0013285D" w:rsidRPr="00FA785D" w:rsidRDefault="0013285D" w:rsidP="00FA785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</w:p>
    <w:p w14:paraId="560E7C74" w14:textId="77777777" w:rsidR="0013285D" w:rsidRPr="00FA785D" w:rsidRDefault="0013285D" w:rsidP="00FA785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</w:p>
    <w:p w14:paraId="7E5F5B00" w14:textId="4BBB9A5A" w:rsidR="007471BB" w:rsidRPr="007471BB" w:rsidRDefault="0013285D" w:rsidP="007471BB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 w:eastAsia="ro-RO"/>
        </w:rPr>
      </w:pPr>
      <w:r w:rsidRPr="00FA785D">
        <w:rPr>
          <w:b/>
          <w:bCs/>
          <w:color w:val="2905A0"/>
          <w:shd w:val="clear" w:color="auto" w:fill="FFFFFF"/>
          <w:lang w:val="ro-RO"/>
        </w:rPr>
        <w:t>Notă</w:t>
      </w:r>
      <w:r w:rsidRPr="00FA785D">
        <w:rPr>
          <w:color w:val="2905A0"/>
          <w:shd w:val="clear" w:color="auto" w:fill="FFFFFF"/>
          <w:lang w:val="ro-RO"/>
        </w:rPr>
        <w:t xml:space="preserve">: Modelele de formulare pot fi descărcate de </w:t>
      </w:r>
      <w:r w:rsidR="00F17904" w:rsidRPr="00FA785D">
        <w:rPr>
          <w:color w:val="2905A0"/>
          <w:lang w:val="ro-RO"/>
        </w:rPr>
        <w:t xml:space="preserve">pe </w:t>
      </w:r>
      <w:r w:rsidR="009C17CA" w:rsidRPr="003E691D">
        <w:rPr>
          <w:color w:val="2905A0"/>
          <w:lang w:val="ro-RO" w:eastAsia="ro-RO"/>
        </w:rPr>
        <w:t xml:space="preserve">pagina de internet </w:t>
      </w:r>
      <w:r w:rsidR="009C17CA">
        <w:rPr>
          <w:color w:val="2905A0"/>
          <w:lang w:val="ro-RO" w:eastAsia="ro-RO"/>
        </w:rPr>
        <w:t xml:space="preserve">a </w:t>
      </w:r>
      <w:r w:rsidR="0018413A" w:rsidRPr="00170E2F">
        <w:rPr>
          <w:color w:val="2905A0"/>
          <w:lang w:val="ro-RO" w:eastAsia="ro-RO"/>
        </w:rPr>
        <w:t>autorității publice tutelare</w:t>
      </w:r>
      <w:r w:rsidR="007471BB">
        <w:rPr>
          <w:color w:val="2905A0"/>
          <w:lang w:val="ro-RO" w:eastAsia="ro-RO"/>
        </w:rPr>
        <w:t xml:space="preserve"> </w:t>
      </w:r>
      <w:r w:rsidR="007471BB" w:rsidRPr="00D22B93">
        <w:rPr>
          <w:b/>
          <w:bCs/>
          <w:color w:val="2905A0"/>
          <w:lang w:val="ro-RO" w:eastAsia="ro-RO"/>
        </w:rPr>
        <w:t>CONSILIUL JUDEȚEAN CONSTANȚA</w:t>
      </w:r>
      <w:r w:rsidR="007471BB">
        <w:rPr>
          <w:color w:val="2905A0"/>
          <w:lang w:val="ro-RO" w:eastAsia="ro-RO"/>
        </w:rPr>
        <w:t xml:space="preserve"> </w:t>
      </w:r>
      <w:r w:rsidR="007471BB" w:rsidRPr="00D22B93">
        <w:rPr>
          <w:lang w:val="ro-RO"/>
        </w:rPr>
        <w:t>(</w:t>
      </w:r>
      <w:hyperlink r:id="rId11" w:history="1">
        <w:r w:rsidR="007471BB" w:rsidRPr="0030052E">
          <w:rPr>
            <w:rStyle w:val="Hyperlink"/>
            <w:lang w:val="ro-RO"/>
          </w:rPr>
          <w:t>https://www.cjc.ro/</w:t>
        </w:r>
      </w:hyperlink>
      <w:r w:rsidR="007471BB" w:rsidRPr="00D22B93">
        <w:rPr>
          <w:lang w:val="ro-RO"/>
        </w:rPr>
        <w:t>)</w:t>
      </w:r>
      <w:r w:rsidR="007471BB" w:rsidRPr="00D22B93">
        <w:rPr>
          <w:color w:val="2905A0"/>
          <w:lang w:val="ro-RO"/>
        </w:rPr>
        <w:t xml:space="preserve"> și</w:t>
      </w:r>
      <w:r w:rsidR="007471BB">
        <w:rPr>
          <w:color w:val="2905A0"/>
          <w:lang w:val="ro-RO"/>
        </w:rPr>
        <w:t>/sau de</w:t>
      </w:r>
      <w:r w:rsidR="007471BB" w:rsidRPr="00D22B93">
        <w:rPr>
          <w:color w:val="2905A0"/>
          <w:lang w:val="ro-RO"/>
        </w:rPr>
        <w:t xml:space="preserve"> pe </w:t>
      </w:r>
      <w:r w:rsidR="007471BB" w:rsidRPr="00D22B93">
        <w:rPr>
          <w:color w:val="2905A0"/>
          <w:lang w:val="ro-RO" w:eastAsia="ro-RO"/>
        </w:rPr>
        <w:t xml:space="preserve">pagina de internet a </w:t>
      </w:r>
      <w:r w:rsidR="007471BB" w:rsidRPr="00D22B93">
        <w:rPr>
          <w:b/>
          <w:bCs/>
          <w:color w:val="2905A0"/>
          <w:lang w:val="ro-RO"/>
        </w:rPr>
        <w:t xml:space="preserve">Societății </w:t>
      </w:r>
      <w:r w:rsidR="007471BB" w:rsidRPr="00D22B93">
        <w:rPr>
          <w:rStyle w:val="Fontdeparagrafimplicit1"/>
          <w:b/>
          <w:color w:val="2905A0"/>
          <w:lang w:val="ro-RO"/>
        </w:rPr>
        <w:t>DRUMURI JUDEȚENE CONSTANȚA</w:t>
      </w:r>
      <w:r w:rsidR="007471BB" w:rsidRPr="00D22B93">
        <w:rPr>
          <w:b/>
          <w:bCs/>
          <w:color w:val="2905A0"/>
          <w:lang w:val="ro-RO"/>
        </w:rPr>
        <w:t xml:space="preserve"> S.A. </w:t>
      </w:r>
      <w:r w:rsidR="007471BB" w:rsidRPr="00D22B93">
        <w:rPr>
          <w:lang w:val="ro-RO"/>
        </w:rPr>
        <w:t>(</w:t>
      </w:r>
      <w:hyperlink r:id="rId12" w:history="1">
        <w:r w:rsidR="007471BB" w:rsidRPr="0030052E">
          <w:rPr>
            <w:rStyle w:val="Hyperlink"/>
            <w:lang w:val="ro-RO"/>
          </w:rPr>
          <w:t>https://djct.ro/</w:t>
        </w:r>
      </w:hyperlink>
      <w:r w:rsidR="007471BB" w:rsidRPr="0030052E">
        <w:rPr>
          <w:lang w:val="ro-RO"/>
        </w:rPr>
        <w:t>)</w:t>
      </w:r>
      <w:r w:rsidR="007471BB" w:rsidRPr="00D22B93">
        <w:rPr>
          <w:bCs/>
          <w:color w:val="2905A0"/>
          <w:lang w:val="ro-RO"/>
        </w:rPr>
        <w:t>.</w:t>
      </w:r>
    </w:p>
    <w:p w14:paraId="3CB24DA0" w14:textId="77777777" w:rsidR="0013285D" w:rsidRPr="007471BB" w:rsidRDefault="0013285D" w:rsidP="007471BB">
      <w:pPr>
        <w:rPr>
          <w:rFonts w:ascii="Times New Roman" w:hAnsi="Times New Roman" w:cs="Times New Roman"/>
          <w:color w:val="2905A0"/>
          <w:lang w:val="ro-RO" w:eastAsia="ro-RO"/>
        </w:rPr>
      </w:pPr>
    </w:p>
    <w:p w14:paraId="1F58D68F" w14:textId="683B3321" w:rsidR="00533461" w:rsidRPr="0070401E" w:rsidRDefault="0070401E" w:rsidP="00FA785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905A0"/>
          <w:lang w:val="ro-RO"/>
        </w:rPr>
      </w:pPr>
      <w:r w:rsidRPr="0070401E">
        <w:rPr>
          <w:b/>
          <w:bCs/>
          <w:color w:val="2905A0"/>
          <w:lang w:val="ro-RO"/>
        </w:rPr>
        <w:t xml:space="preserve">Notă: </w:t>
      </w:r>
      <w:r w:rsidR="0013285D" w:rsidRPr="0070401E">
        <w:rPr>
          <w:b/>
          <w:bCs/>
          <w:color w:val="2905A0"/>
          <w:lang w:val="ro-RO"/>
        </w:rPr>
        <w:t xml:space="preserve">În cazul în care unul dintre documentele </w:t>
      </w:r>
      <w:r w:rsidR="00933236" w:rsidRPr="0070401E">
        <w:rPr>
          <w:b/>
          <w:bCs/>
          <w:color w:val="2905A0"/>
          <w:lang w:val="ro-RO"/>
        </w:rPr>
        <w:t xml:space="preserve">obligatorii, </w:t>
      </w:r>
      <w:r w:rsidR="0013285D" w:rsidRPr="0070401E">
        <w:rPr>
          <w:b/>
          <w:bCs/>
          <w:color w:val="2905A0"/>
          <w:lang w:val="ro-RO"/>
        </w:rPr>
        <w:t>menționate mai sus</w:t>
      </w:r>
      <w:r w:rsidR="00933236" w:rsidRPr="0070401E">
        <w:rPr>
          <w:b/>
          <w:bCs/>
          <w:color w:val="2905A0"/>
          <w:lang w:val="ro-RO"/>
        </w:rPr>
        <w:t>,</w:t>
      </w:r>
      <w:r w:rsidR="0013285D" w:rsidRPr="0070401E">
        <w:rPr>
          <w:b/>
          <w:bCs/>
          <w:color w:val="2905A0"/>
          <w:lang w:val="ro-RO"/>
        </w:rPr>
        <w:t xml:space="preserve"> </w:t>
      </w:r>
      <w:r w:rsidR="00933236" w:rsidRPr="0070401E">
        <w:rPr>
          <w:b/>
          <w:bCs/>
          <w:color w:val="2905A0"/>
          <w:lang w:val="ro-RO"/>
        </w:rPr>
        <w:t>nu a fost depus de către candida</w:t>
      </w:r>
      <w:r w:rsidR="000A0691" w:rsidRPr="0070401E">
        <w:rPr>
          <w:b/>
          <w:bCs/>
          <w:color w:val="2905A0"/>
          <w:lang w:val="ro-RO"/>
        </w:rPr>
        <w:t>t</w:t>
      </w:r>
      <w:r w:rsidR="0013285D" w:rsidRPr="0070401E">
        <w:rPr>
          <w:b/>
          <w:bCs/>
          <w:color w:val="2905A0"/>
          <w:lang w:val="ro-RO"/>
        </w:rPr>
        <w:t xml:space="preserve"> </w:t>
      </w:r>
      <w:r w:rsidR="00933236" w:rsidRPr="0070401E">
        <w:rPr>
          <w:b/>
          <w:bCs/>
          <w:color w:val="2905A0"/>
          <w:lang w:val="ro-RO"/>
        </w:rPr>
        <w:t>în</w:t>
      </w:r>
      <w:r w:rsidR="0013285D" w:rsidRPr="0070401E">
        <w:rPr>
          <w:b/>
          <w:bCs/>
          <w:color w:val="2905A0"/>
          <w:lang w:val="ro-RO"/>
        </w:rPr>
        <w:t xml:space="preserve"> dosarul de candidatură, iar candidatul nu îl transmite în timp util, </w:t>
      </w:r>
      <w:r w:rsidR="000A0691" w:rsidRPr="0070401E">
        <w:rPr>
          <w:b/>
          <w:bCs/>
          <w:color w:val="2905A0"/>
          <w:lang w:val="ro-RO"/>
        </w:rPr>
        <w:t xml:space="preserve">respectiv în termenul </w:t>
      </w:r>
      <w:r w:rsidR="00933236" w:rsidRPr="0070401E">
        <w:rPr>
          <w:b/>
          <w:bCs/>
          <w:color w:val="2905A0"/>
          <w:lang w:val="ro-RO"/>
        </w:rPr>
        <w:t xml:space="preserve">prevăzut în anunțul de selecție, </w:t>
      </w:r>
      <w:r w:rsidR="0013285D" w:rsidRPr="0070401E">
        <w:rPr>
          <w:b/>
          <w:bCs/>
          <w:color w:val="2905A0"/>
          <w:lang w:val="ro-RO"/>
        </w:rPr>
        <w:t>candidatura sa va fi respinsă</w:t>
      </w:r>
      <w:r w:rsidR="0013285D" w:rsidRPr="0070401E">
        <w:rPr>
          <w:color w:val="2905A0"/>
          <w:lang w:val="ro-RO"/>
        </w:rPr>
        <w:t>.</w:t>
      </w:r>
    </w:p>
    <w:sectPr w:rsidR="00533461" w:rsidRPr="0070401E" w:rsidSect="00C23033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08" w:right="1008" w:bottom="1008" w:left="1008" w:header="706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4D42" w14:textId="77777777" w:rsidR="00A44C01" w:rsidRDefault="00A44C01" w:rsidP="009B2968">
      <w:r>
        <w:separator/>
      </w:r>
    </w:p>
  </w:endnote>
  <w:endnote w:type="continuationSeparator" w:id="0">
    <w:p w14:paraId="5794180B" w14:textId="77777777" w:rsidR="00A44C01" w:rsidRDefault="00A44C01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345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244F3" w14:textId="77777777" w:rsidR="0058343B" w:rsidRDefault="0060293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C9A851" wp14:editId="2E4AFA7A">
                  <wp:extent cx="5467350" cy="45085"/>
                  <wp:effectExtent l="9525" t="9525" r="0" b="2540"/>
                  <wp:docPr id="1526836378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67BCF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31BDCEC" w14:textId="77777777" w:rsidR="0058343B" w:rsidRDefault="0045333D">
        <w:pPr>
          <w:pStyle w:val="Footer"/>
          <w:jc w:val="center"/>
        </w:pPr>
        <w:r>
          <w:fldChar w:fldCharType="begin"/>
        </w:r>
        <w:r w:rsidR="0058343B">
          <w:instrText xml:space="preserve"> PAGE    \* MERGEFORMAT </w:instrText>
        </w:r>
        <w:r>
          <w:fldChar w:fldCharType="separate"/>
        </w:r>
        <w:r w:rsidR="00583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6F784" w14:textId="77777777" w:rsidR="003D7A6B" w:rsidRDefault="003D7A6B" w:rsidP="00E83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57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4CA95" w14:textId="77777777" w:rsidR="001D7987" w:rsidRDefault="0060293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D77E600" wp14:editId="4BBF5302">
                  <wp:extent cx="5467350" cy="45085"/>
                  <wp:effectExtent l="9525" t="9525" r="0" b="2540"/>
                  <wp:docPr id="1206594330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DEF01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7AC8E3E" w14:textId="77777777" w:rsidR="005B5445" w:rsidRPr="005B5445" w:rsidRDefault="0045333D" w:rsidP="005B5445">
        <w:pPr>
          <w:pStyle w:val="Footer"/>
          <w:jc w:val="center"/>
          <w:rPr>
            <w:rStyle w:val="PageNumber"/>
          </w:rPr>
        </w:pPr>
        <w:r>
          <w:fldChar w:fldCharType="begin"/>
        </w:r>
        <w:r w:rsidR="001D7987">
          <w:instrText xml:space="preserve"> PAGE    \* MERGEFORMAT </w:instrText>
        </w:r>
        <w:r>
          <w:fldChar w:fldCharType="separate"/>
        </w:r>
        <w:r w:rsidR="002445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C299" w14:textId="77777777" w:rsidR="00A44C01" w:rsidRDefault="00A44C01" w:rsidP="009B2968">
      <w:r>
        <w:separator/>
      </w:r>
    </w:p>
  </w:footnote>
  <w:footnote w:type="continuationSeparator" w:id="0">
    <w:p w14:paraId="6E5D5887" w14:textId="77777777" w:rsidR="00A44C01" w:rsidRDefault="00A44C01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94EA" w14:textId="77777777" w:rsidR="00087642" w:rsidRPr="00087642" w:rsidRDefault="00602939" w:rsidP="0058343B">
    <w:pPr>
      <w:jc w:val="center"/>
      <w:rPr>
        <w:lang w:val="ro-RO"/>
      </w:rPr>
    </w:pPr>
    <w:r>
      <w:rPr>
        <w:rFonts w:asciiTheme="majorHAnsi" w:hAnsiTheme="majorHAnsi"/>
        <w:bCs/>
        <w:noProof/>
        <w:color w:val="2905A0"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83AB07" wp14:editId="74450B2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36905" cy="189230"/>
              <wp:effectExtent l="0" t="0" r="0" b="0"/>
              <wp:wrapNone/>
              <wp:docPr id="20878746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18923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5E058BC" w14:textId="77777777" w:rsidR="001D7987" w:rsidRDefault="0045333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1D7987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4457C" w:rsidRPr="0024457C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3AB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05pt;margin-top:0;width:50.15pt;height:14.9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" o:allowincell="f" fillcolor="#00a5f4 [1945]" stroked="f">
              <v:textbox style="mso-fit-shape-to-text:t" inset=",0,,0">
                <w:txbxContent>
                  <w:p w14:paraId="05E058BC" w14:textId="77777777" w:rsidR="001D7987" w:rsidRDefault="0045333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1D7987">
                      <w:instrText xml:space="preserve"> PAGE   \* MERGEFORMAT </w:instrText>
                    </w:r>
                    <w:r>
                      <w:fldChar w:fldCharType="separate"/>
                    </w:r>
                    <w:r w:rsidR="0024457C" w:rsidRPr="0024457C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2B30" w14:textId="77777777" w:rsidR="00A14398" w:rsidRDefault="00A14398" w:rsidP="002B6A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5F1E"/>
    <w:multiLevelType w:val="hybridMultilevel"/>
    <w:tmpl w:val="929A9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7B2A"/>
    <w:multiLevelType w:val="hybridMultilevel"/>
    <w:tmpl w:val="A3B846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94296"/>
    <w:multiLevelType w:val="hybridMultilevel"/>
    <w:tmpl w:val="32E04C38"/>
    <w:lvl w:ilvl="0" w:tplc="1FA8B5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CE54BD"/>
    <w:multiLevelType w:val="hybridMultilevel"/>
    <w:tmpl w:val="D080598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num w:numId="1" w16cid:durableId="1986662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27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5683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63209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6"/>
    <w:rsid w:val="000114EB"/>
    <w:rsid w:val="00015DEB"/>
    <w:rsid w:val="00020989"/>
    <w:rsid w:val="000359D1"/>
    <w:rsid w:val="000373EC"/>
    <w:rsid w:val="00042179"/>
    <w:rsid w:val="00046392"/>
    <w:rsid w:val="000549BA"/>
    <w:rsid w:val="00055575"/>
    <w:rsid w:val="00057266"/>
    <w:rsid w:val="000642DD"/>
    <w:rsid w:val="00071D93"/>
    <w:rsid w:val="00075273"/>
    <w:rsid w:val="00075C9D"/>
    <w:rsid w:val="00077C52"/>
    <w:rsid w:val="00086AFE"/>
    <w:rsid w:val="00087642"/>
    <w:rsid w:val="000A0691"/>
    <w:rsid w:val="000A3D51"/>
    <w:rsid w:val="000A7DF6"/>
    <w:rsid w:val="000B3289"/>
    <w:rsid w:val="000C0809"/>
    <w:rsid w:val="000C3250"/>
    <w:rsid w:val="000C4C46"/>
    <w:rsid w:val="000C68BD"/>
    <w:rsid w:val="000D1B61"/>
    <w:rsid w:val="000D6D1F"/>
    <w:rsid w:val="000E0DB0"/>
    <w:rsid w:val="000F2959"/>
    <w:rsid w:val="00103019"/>
    <w:rsid w:val="00112E90"/>
    <w:rsid w:val="00113695"/>
    <w:rsid w:val="00113F21"/>
    <w:rsid w:val="00116456"/>
    <w:rsid w:val="00120363"/>
    <w:rsid w:val="0012299A"/>
    <w:rsid w:val="00127C5F"/>
    <w:rsid w:val="001302AF"/>
    <w:rsid w:val="00130FC3"/>
    <w:rsid w:val="0013285D"/>
    <w:rsid w:val="0013474F"/>
    <w:rsid w:val="00141AB3"/>
    <w:rsid w:val="00153530"/>
    <w:rsid w:val="00156748"/>
    <w:rsid w:val="0016099E"/>
    <w:rsid w:val="00164587"/>
    <w:rsid w:val="0017161F"/>
    <w:rsid w:val="00174A1B"/>
    <w:rsid w:val="0018413A"/>
    <w:rsid w:val="00187632"/>
    <w:rsid w:val="001A1D01"/>
    <w:rsid w:val="001A44F3"/>
    <w:rsid w:val="001A7FAB"/>
    <w:rsid w:val="001B0A58"/>
    <w:rsid w:val="001B36B5"/>
    <w:rsid w:val="001B3FC3"/>
    <w:rsid w:val="001B6F18"/>
    <w:rsid w:val="001D390E"/>
    <w:rsid w:val="001D7987"/>
    <w:rsid w:val="001E2E8A"/>
    <w:rsid w:val="001E4364"/>
    <w:rsid w:val="002007D2"/>
    <w:rsid w:val="00211CE6"/>
    <w:rsid w:val="00212169"/>
    <w:rsid w:val="002169BC"/>
    <w:rsid w:val="0021789A"/>
    <w:rsid w:val="00224A1B"/>
    <w:rsid w:val="00226DDC"/>
    <w:rsid w:val="002366C9"/>
    <w:rsid w:val="0024457C"/>
    <w:rsid w:val="00251BE6"/>
    <w:rsid w:val="0025345E"/>
    <w:rsid w:val="0026312F"/>
    <w:rsid w:val="0027083F"/>
    <w:rsid w:val="00274731"/>
    <w:rsid w:val="002A7BC6"/>
    <w:rsid w:val="002B60EA"/>
    <w:rsid w:val="002B6A76"/>
    <w:rsid w:val="002C0933"/>
    <w:rsid w:val="002D2846"/>
    <w:rsid w:val="002D6C51"/>
    <w:rsid w:val="002E2D04"/>
    <w:rsid w:val="002E5BA3"/>
    <w:rsid w:val="002E70E7"/>
    <w:rsid w:val="002F6D0E"/>
    <w:rsid w:val="003009C4"/>
    <w:rsid w:val="00301217"/>
    <w:rsid w:val="00326EFA"/>
    <w:rsid w:val="0033305A"/>
    <w:rsid w:val="003366E0"/>
    <w:rsid w:val="00342000"/>
    <w:rsid w:val="0034355D"/>
    <w:rsid w:val="00343623"/>
    <w:rsid w:val="00345A6E"/>
    <w:rsid w:val="00350C1A"/>
    <w:rsid w:val="0035230B"/>
    <w:rsid w:val="00355A1D"/>
    <w:rsid w:val="00355B57"/>
    <w:rsid w:val="00364231"/>
    <w:rsid w:val="00377BFE"/>
    <w:rsid w:val="003944AE"/>
    <w:rsid w:val="003A0A69"/>
    <w:rsid w:val="003A109F"/>
    <w:rsid w:val="003A13D3"/>
    <w:rsid w:val="003A1BEC"/>
    <w:rsid w:val="003A5F9E"/>
    <w:rsid w:val="003A7DA5"/>
    <w:rsid w:val="003B7B57"/>
    <w:rsid w:val="003C42E9"/>
    <w:rsid w:val="003C45C7"/>
    <w:rsid w:val="003C49BB"/>
    <w:rsid w:val="003C7DC9"/>
    <w:rsid w:val="003D7A6B"/>
    <w:rsid w:val="003E2B99"/>
    <w:rsid w:val="003E4541"/>
    <w:rsid w:val="003E4E40"/>
    <w:rsid w:val="003E6AB7"/>
    <w:rsid w:val="003F2BFA"/>
    <w:rsid w:val="003F4E68"/>
    <w:rsid w:val="003F6A05"/>
    <w:rsid w:val="0040726A"/>
    <w:rsid w:val="0040783B"/>
    <w:rsid w:val="0041389B"/>
    <w:rsid w:val="00414D71"/>
    <w:rsid w:val="00426189"/>
    <w:rsid w:val="004269D2"/>
    <w:rsid w:val="00426C57"/>
    <w:rsid w:val="00431478"/>
    <w:rsid w:val="00441622"/>
    <w:rsid w:val="00441987"/>
    <w:rsid w:val="004434F0"/>
    <w:rsid w:val="0045333D"/>
    <w:rsid w:val="00461D8A"/>
    <w:rsid w:val="00463313"/>
    <w:rsid w:val="004666F3"/>
    <w:rsid w:val="00466F2C"/>
    <w:rsid w:val="00474759"/>
    <w:rsid w:val="004762A0"/>
    <w:rsid w:val="004830A3"/>
    <w:rsid w:val="00493EBC"/>
    <w:rsid w:val="00493F2C"/>
    <w:rsid w:val="00494C14"/>
    <w:rsid w:val="0049542D"/>
    <w:rsid w:val="00495B68"/>
    <w:rsid w:val="00497CC3"/>
    <w:rsid w:val="004A1200"/>
    <w:rsid w:val="004A597B"/>
    <w:rsid w:val="004B4ACA"/>
    <w:rsid w:val="004B5750"/>
    <w:rsid w:val="004C0026"/>
    <w:rsid w:val="004C0DD3"/>
    <w:rsid w:val="004D7C58"/>
    <w:rsid w:val="004E0015"/>
    <w:rsid w:val="004E22F4"/>
    <w:rsid w:val="004E39B6"/>
    <w:rsid w:val="004E7E28"/>
    <w:rsid w:val="004F1AC5"/>
    <w:rsid w:val="00501E79"/>
    <w:rsid w:val="00501ED3"/>
    <w:rsid w:val="00515C7C"/>
    <w:rsid w:val="00517A17"/>
    <w:rsid w:val="0052781B"/>
    <w:rsid w:val="00530CFD"/>
    <w:rsid w:val="00533461"/>
    <w:rsid w:val="00535983"/>
    <w:rsid w:val="005369ED"/>
    <w:rsid w:val="0054045B"/>
    <w:rsid w:val="00541A21"/>
    <w:rsid w:val="00544553"/>
    <w:rsid w:val="005526B1"/>
    <w:rsid w:val="00552FFD"/>
    <w:rsid w:val="0055456C"/>
    <w:rsid w:val="00556B37"/>
    <w:rsid w:val="0055782A"/>
    <w:rsid w:val="005613A5"/>
    <w:rsid w:val="00570F11"/>
    <w:rsid w:val="00573DF0"/>
    <w:rsid w:val="005768EA"/>
    <w:rsid w:val="0058008D"/>
    <w:rsid w:val="0058156E"/>
    <w:rsid w:val="00581934"/>
    <w:rsid w:val="0058343B"/>
    <w:rsid w:val="00594A7A"/>
    <w:rsid w:val="005950ED"/>
    <w:rsid w:val="005B4DEB"/>
    <w:rsid w:val="005B5445"/>
    <w:rsid w:val="005C094B"/>
    <w:rsid w:val="005C2DE4"/>
    <w:rsid w:val="005C5100"/>
    <w:rsid w:val="005D4049"/>
    <w:rsid w:val="005E3022"/>
    <w:rsid w:val="005E3127"/>
    <w:rsid w:val="005E58E8"/>
    <w:rsid w:val="005F26B9"/>
    <w:rsid w:val="005F2BBA"/>
    <w:rsid w:val="005F4EAB"/>
    <w:rsid w:val="00600523"/>
    <w:rsid w:val="00602939"/>
    <w:rsid w:val="006049DB"/>
    <w:rsid w:val="0062214F"/>
    <w:rsid w:val="00622165"/>
    <w:rsid w:val="00622B8A"/>
    <w:rsid w:val="00631D78"/>
    <w:rsid w:val="00633B4E"/>
    <w:rsid w:val="006428AA"/>
    <w:rsid w:val="00643C4A"/>
    <w:rsid w:val="0064468B"/>
    <w:rsid w:val="00646452"/>
    <w:rsid w:val="0064735C"/>
    <w:rsid w:val="00650997"/>
    <w:rsid w:val="00655CB2"/>
    <w:rsid w:val="00656B17"/>
    <w:rsid w:val="0066340E"/>
    <w:rsid w:val="00674695"/>
    <w:rsid w:val="00690E9D"/>
    <w:rsid w:val="00693669"/>
    <w:rsid w:val="006977A8"/>
    <w:rsid w:val="006A535E"/>
    <w:rsid w:val="006B352F"/>
    <w:rsid w:val="006B4BA0"/>
    <w:rsid w:val="006C1442"/>
    <w:rsid w:val="006C60E6"/>
    <w:rsid w:val="006C6F5C"/>
    <w:rsid w:val="006D0490"/>
    <w:rsid w:val="006D477B"/>
    <w:rsid w:val="006F322D"/>
    <w:rsid w:val="006F511A"/>
    <w:rsid w:val="00703CEC"/>
    <w:rsid w:val="00703D3E"/>
    <w:rsid w:val="0070401E"/>
    <w:rsid w:val="0070494D"/>
    <w:rsid w:val="00711A61"/>
    <w:rsid w:val="00716581"/>
    <w:rsid w:val="00722E78"/>
    <w:rsid w:val="007231A5"/>
    <w:rsid w:val="00724078"/>
    <w:rsid w:val="007254FF"/>
    <w:rsid w:val="00726520"/>
    <w:rsid w:val="007471BB"/>
    <w:rsid w:val="00753B9C"/>
    <w:rsid w:val="007547BC"/>
    <w:rsid w:val="007555E3"/>
    <w:rsid w:val="007618DA"/>
    <w:rsid w:val="00761BAB"/>
    <w:rsid w:val="007705CC"/>
    <w:rsid w:val="0077260C"/>
    <w:rsid w:val="00772C2A"/>
    <w:rsid w:val="0077640D"/>
    <w:rsid w:val="00782213"/>
    <w:rsid w:val="007937A9"/>
    <w:rsid w:val="00793A49"/>
    <w:rsid w:val="007A2D56"/>
    <w:rsid w:val="007A3237"/>
    <w:rsid w:val="007A3801"/>
    <w:rsid w:val="007B58F9"/>
    <w:rsid w:val="007D3688"/>
    <w:rsid w:val="007E04C2"/>
    <w:rsid w:val="007E4A54"/>
    <w:rsid w:val="007F106E"/>
    <w:rsid w:val="007F2C9A"/>
    <w:rsid w:val="007F4616"/>
    <w:rsid w:val="007F5132"/>
    <w:rsid w:val="007F5D43"/>
    <w:rsid w:val="00800CD9"/>
    <w:rsid w:val="008023F2"/>
    <w:rsid w:val="00804EE5"/>
    <w:rsid w:val="008141F8"/>
    <w:rsid w:val="00814380"/>
    <w:rsid w:val="00820E4D"/>
    <w:rsid w:val="00822ABD"/>
    <w:rsid w:val="00830EEA"/>
    <w:rsid w:val="00832796"/>
    <w:rsid w:val="00832EA4"/>
    <w:rsid w:val="00833284"/>
    <w:rsid w:val="00835C72"/>
    <w:rsid w:val="00836661"/>
    <w:rsid w:val="00840D7A"/>
    <w:rsid w:val="00845197"/>
    <w:rsid w:val="00857A75"/>
    <w:rsid w:val="00863301"/>
    <w:rsid w:val="00871F69"/>
    <w:rsid w:val="00875264"/>
    <w:rsid w:val="00882D2C"/>
    <w:rsid w:val="00884FFD"/>
    <w:rsid w:val="00896E51"/>
    <w:rsid w:val="008A5EFD"/>
    <w:rsid w:val="008B4E86"/>
    <w:rsid w:val="008C009D"/>
    <w:rsid w:val="008C3BA4"/>
    <w:rsid w:val="008C6471"/>
    <w:rsid w:val="008E0FBC"/>
    <w:rsid w:val="008E19EB"/>
    <w:rsid w:val="008E1FD8"/>
    <w:rsid w:val="008E411A"/>
    <w:rsid w:val="008E481C"/>
    <w:rsid w:val="008E6B25"/>
    <w:rsid w:val="008F7A2E"/>
    <w:rsid w:val="00902A57"/>
    <w:rsid w:val="00902B09"/>
    <w:rsid w:val="00903652"/>
    <w:rsid w:val="00905815"/>
    <w:rsid w:val="00910483"/>
    <w:rsid w:val="00910905"/>
    <w:rsid w:val="00921B3A"/>
    <w:rsid w:val="00933236"/>
    <w:rsid w:val="00947C12"/>
    <w:rsid w:val="00952F7D"/>
    <w:rsid w:val="0095349E"/>
    <w:rsid w:val="00965211"/>
    <w:rsid w:val="00971E8F"/>
    <w:rsid w:val="00981B7C"/>
    <w:rsid w:val="00981FF9"/>
    <w:rsid w:val="00984C18"/>
    <w:rsid w:val="00990566"/>
    <w:rsid w:val="009929E8"/>
    <w:rsid w:val="00992FE0"/>
    <w:rsid w:val="00993509"/>
    <w:rsid w:val="00995D41"/>
    <w:rsid w:val="009A2ACF"/>
    <w:rsid w:val="009A380C"/>
    <w:rsid w:val="009A3D5E"/>
    <w:rsid w:val="009A4CF7"/>
    <w:rsid w:val="009A6B02"/>
    <w:rsid w:val="009B11FE"/>
    <w:rsid w:val="009B2968"/>
    <w:rsid w:val="009B4884"/>
    <w:rsid w:val="009B4EC6"/>
    <w:rsid w:val="009B54DE"/>
    <w:rsid w:val="009B72D4"/>
    <w:rsid w:val="009C17CA"/>
    <w:rsid w:val="009C21FA"/>
    <w:rsid w:val="009C39E0"/>
    <w:rsid w:val="009C4170"/>
    <w:rsid w:val="009C503E"/>
    <w:rsid w:val="009D01CA"/>
    <w:rsid w:val="009D4923"/>
    <w:rsid w:val="009E5B8C"/>
    <w:rsid w:val="009F002F"/>
    <w:rsid w:val="009F6CB2"/>
    <w:rsid w:val="00A02592"/>
    <w:rsid w:val="00A044C5"/>
    <w:rsid w:val="00A07DCE"/>
    <w:rsid w:val="00A123DD"/>
    <w:rsid w:val="00A1360D"/>
    <w:rsid w:val="00A14398"/>
    <w:rsid w:val="00A1773D"/>
    <w:rsid w:val="00A2236B"/>
    <w:rsid w:val="00A24EEE"/>
    <w:rsid w:val="00A3321F"/>
    <w:rsid w:val="00A4032C"/>
    <w:rsid w:val="00A42345"/>
    <w:rsid w:val="00A44C01"/>
    <w:rsid w:val="00A45DF5"/>
    <w:rsid w:val="00A461EA"/>
    <w:rsid w:val="00A602AF"/>
    <w:rsid w:val="00A61D53"/>
    <w:rsid w:val="00A63C5F"/>
    <w:rsid w:val="00A64F96"/>
    <w:rsid w:val="00A72D24"/>
    <w:rsid w:val="00A73794"/>
    <w:rsid w:val="00A76AD2"/>
    <w:rsid w:val="00A838F7"/>
    <w:rsid w:val="00A84BFD"/>
    <w:rsid w:val="00AA47F6"/>
    <w:rsid w:val="00AA5B8E"/>
    <w:rsid w:val="00AB7FBC"/>
    <w:rsid w:val="00AC7CC1"/>
    <w:rsid w:val="00AD0D9D"/>
    <w:rsid w:val="00AD2E4A"/>
    <w:rsid w:val="00AE2317"/>
    <w:rsid w:val="00AE4B74"/>
    <w:rsid w:val="00AE533F"/>
    <w:rsid w:val="00AE5E65"/>
    <w:rsid w:val="00AF0501"/>
    <w:rsid w:val="00B01DAF"/>
    <w:rsid w:val="00B03CFD"/>
    <w:rsid w:val="00B1292F"/>
    <w:rsid w:val="00B16B28"/>
    <w:rsid w:val="00B339AF"/>
    <w:rsid w:val="00B341F3"/>
    <w:rsid w:val="00B36C13"/>
    <w:rsid w:val="00B3760A"/>
    <w:rsid w:val="00B37C69"/>
    <w:rsid w:val="00B41FF5"/>
    <w:rsid w:val="00B5263F"/>
    <w:rsid w:val="00B57B8B"/>
    <w:rsid w:val="00B75F6B"/>
    <w:rsid w:val="00B81F03"/>
    <w:rsid w:val="00B83656"/>
    <w:rsid w:val="00B9682E"/>
    <w:rsid w:val="00BA0C3B"/>
    <w:rsid w:val="00BA20E7"/>
    <w:rsid w:val="00BA4528"/>
    <w:rsid w:val="00BB1FE6"/>
    <w:rsid w:val="00BD09CA"/>
    <w:rsid w:val="00BD28D4"/>
    <w:rsid w:val="00BD5887"/>
    <w:rsid w:val="00BE1BA7"/>
    <w:rsid w:val="00BE29D5"/>
    <w:rsid w:val="00BE6BCF"/>
    <w:rsid w:val="00BE6FD6"/>
    <w:rsid w:val="00BF07A1"/>
    <w:rsid w:val="00BF24CC"/>
    <w:rsid w:val="00C00182"/>
    <w:rsid w:val="00C12156"/>
    <w:rsid w:val="00C15BA1"/>
    <w:rsid w:val="00C23033"/>
    <w:rsid w:val="00C25B5A"/>
    <w:rsid w:val="00C26272"/>
    <w:rsid w:val="00C3007A"/>
    <w:rsid w:val="00C33D2C"/>
    <w:rsid w:val="00C40843"/>
    <w:rsid w:val="00C4180B"/>
    <w:rsid w:val="00C4321C"/>
    <w:rsid w:val="00C44F2D"/>
    <w:rsid w:val="00C45025"/>
    <w:rsid w:val="00C50233"/>
    <w:rsid w:val="00C5617E"/>
    <w:rsid w:val="00C66BC5"/>
    <w:rsid w:val="00C67B26"/>
    <w:rsid w:val="00C7518D"/>
    <w:rsid w:val="00C76E37"/>
    <w:rsid w:val="00C83F0B"/>
    <w:rsid w:val="00C879EC"/>
    <w:rsid w:val="00C87CBD"/>
    <w:rsid w:val="00C9130B"/>
    <w:rsid w:val="00C95220"/>
    <w:rsid w:val="00C95D8C"/>
    <w:rsid w:val="00CA7CFF"/>
    <w:rsid w:val="00CB2281"/>
    <w:rsid w:val="00CB39A7"/>
    <w:rsid w:val="00CE1F11"/>
    <w:rsid w:val="00CE3CA6"/>
    <w:rsid w:val="00CE5EFA"/>
    <w:rsid w:val="00CF41D1"/>
    <w:rsid w:val="00CF6B7B"/>
    <w:rsid w:val="00CF7DF3"/>
    <w:rsid w:val="00D04EA1"/>
    <w:rsid w:val="00D06F0B"/>
    <w:rsid w:val="00D21C2A"/>
    <w:rsid w:val="00D2362E"/>
    <w:rsid w:val="00D2454B"/>
    <w:rsid w:val="00D53D7A"/>
    <w:rsid w:val="00D562E2"/>
    <w:rsid w:val="00D60769"/>
    <w:rsid w:val="00D60E72"/>
    <w:rsid w:val="00D61BAA"/>
    <w:rsid w:val="00D75146"/>
    <w:rsid w:val="00D853A5"/>
    <w:rsid w:val="00D855F8"/>
    <w:rsid w:val="00D91FF0"/>
    <w:rsid w:val="00D94FD9"/>
    <w:rsid w:val="00DA0C1C"/>
    <w:rsid w:val="00DA1A46"/>
    <w:rsid w:val="00DB4EE1"/>
    <w:rsid w:val="00DB5E0A"/>
    <w:rsid w:val="00DB6E24"/>
    <w:rsid w:val="00DC0590"/>
    <w:rsid w:val="00DC15F1"/>
    <w:rsid w:val="00DC44E9"/>
    <w:rsid w:val="00DD07F9"/>
    <w:rsid w:val="00DD53DE"/>
    <w:rsid w:val="00DD56CB"/>
    <w:rsid w:val="00DD71EC"/>
    <w:rsid w:val="00DE0FC4"/>
    <w:rsid w:val="00DE20C2"/>
    <w:rsid w:val="00DE3081"/>
    <w:rsid w:val="00DE33FB"/>
    <w:rsid w:val="00DE6396"/>
    <w:rsid w:val="00DF6ACE"/>
    <w:rsid w:val="00E023FF"/>
    <w:rsid w:val="00E1473E"/>
    <w:rsid w:val="00E15C60"/>
    <w:rsid w:val="00E24DA9"/>
    <w:rsid w:val="00E3210A"/>
    <w:rsid w:val="00E32F33"/>
    <w:rsid w:val="00E346E4"/>
    <w:rsid w:val="00E405A8"/>
    <w:rsid w:val="00E44B70"/>
    <w:rsid w:val="00E474B6"/>
    <w:rsid w:val="00E50212"/>
    <w:rsid w:val="00E5396E"/>
    <w:rsid w:val="00E614F4"/>
    <w:rsid w:val="00E71D15"/>
    <w:rsid w:val="00E832AC"/>
    <w:rsid w:val="00E845A8"/>
    <w:rsid w:val="00EA4A50"/>
    <w:rsid w:val="00EA73DB"/>
    <w:rsid w:val="00EB046C"/>
    <w:rsid w:val="00EB1C3A"/>
    <w:rsid w:val="00EB4820"/>
    <w:rsid w:val="00EC0EAA"/>
    <w:rsid w:val="00EC1975"/>
    <w:rsid w:val="00EC2D28"/>
    <w:rsid w:val="00EC614A"/>
    <w:rsid w:val="00ED10D2"/>
    <w:rsid w:val="00ED12D3"/>
    <w:rsid w:val="00ED2174"/>
    <w:rsid w:val="00EE0EAD"/>
    <w:rsid w:val="00EE5173"/>
    <w:rsid w:val="00EE6F0A"/>
    <w:rsid w:val="00F0134D"/>
    <w:rsid w:val="00F027F5"/>
    <w:rsid w:val="00F04F9B"/>
    <w:rsid w:val="00F125CA"/>
    <w:rsid w:val="00F136F3"/>
    <w:rsid w:val="00F1411E"/>
    <w:rsid w:val="00F17904"/>
    <w:rsid w:val="00F209E9"/>
    <w:rsid w:val="00F27727"/>
    <w:rsid w:val="00F30DB3"/>
    <w:rsid w:val="00F320B9"/>
    <w:rsid w:val="00F34001"/>
    <w:rsid w:val="00F4393B"/>
    <w:rsid w:val="00F440DD"/>
    <w:rsid w:val="00F4536C"/>
    <w:rsid w:val="00F46DE6"/>
    <w:rsid w:val="00F51990"/>
    <w:rsid w:val="00F534C7"/>
    <w:rsid w:val="00F5440B"/>
    <w:rsid w:val="00F96D83"/>
    <w:rsid w:val="00FA30C8"/>
    <w:rsid w:val="00FA40B8"/>
    <w:rsid w:val="00FA785D"/>
    <w:rsid w:val="00FB5507"/>
    <w:rsid w:val="00FC283B"/>
    <w:rsid w:val="00FD25D9"/>
    <w:rsid w:val="00FD2D0B"/>
    <w:rsid w:val="00FD3CB5"/>
    <w:rsid w:val="00FE5C4D"/>
    <w:rsid w:val="00FE70B6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65322"/>
  <w15:docId w15:val="{DD6FB714-C283-4D5E-AF57-5B590D47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0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6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832AC"/>
  </w:style>
  <w:style w:type="paragraph" w:styleId="Heading1">
    <w:name w:val="heading 1"/>
    <w:basedOn w:val="Normal"/>
    <w:next w:val="Normal"/>
    <w:link w:val="Heading1Char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2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9B72D4"/>
    <w:pPr>
      <w:ind w:left="567" w:right="567"/>
      <w:jc w:val="center"/>
      <w:outlineLvl w:val="3"/>
    </w:pPr>
    <w:rPr>
      <w:b/>
      <w:sz w:val="80"/>
    </w:rPr>
  </w:style>
  <w:style w:type="paragraph" w:styleId="Heading5">
    <w:name w:val="heading 5"/>
    <w:basedOn w:val="Text"/>
    <w:next w:val="Normal"/>
    <w:link w:val="Heading5Char"/>
    <w:uiPriority w:val="4"/>
    <w:qFormat/>
    <w:rsid w:val="00E832AC"/>
    <w:pPr>
      <w:outlineLvl w:val="4"/>
    </w:pPr>
    <w:rPr>
      <w:b/>
      <w:color w:val="E2B80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8"/>
    <w:qFormat/>
    <w:rsid w:val="00A602AF"/>
    <w:rPr>
      <w:sz w:val="10"/>
    </w:rPr>
  </w:style>
  <w:style w:type="table" w:styleId="TableGrid">
    <w:name w:val="Table Grid"/>
    <w:basedOn w:val="TableNormal"/>
    <w:uiPriority w:val="59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B72D4"/>
    <w:rPr>
      <w:rFonts w:asciiTheme="majorHAnsi" w:hAnsiTheme="majorHAnsi"/>
      <w:b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9B72D4"/>
    <w:rPr>
      <w:rFonts w:asciiTheme="majorHAnsi" w:hAnsiTheme="majorHAnsi"/>
      <w:sz w:val="36"/>
      <w:szCs w:val="36"/>
    </w:rPr>
  </w:style>
  <w:style w:type="paragraph" w:styleId="Header">
    <w:name w:val="header"/>
    <w:basedOn w:val="Normal"/>
    <w:link w:val="HeaderChar"/>
    <w:uiPriority w:val="99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32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32AC"/>
    <w:rPr>
      <w:rFonts w:asciiTheme="majorHAnsi" w:hAnsiTheme="majorHAnsi"/>
      <w:sz w:val="20"/>
    </w:rPr>
  </w:style>
  <w:style w:type="character" w:styleId="PageNumber">
    <w:name w:val="page number"/>
    <w:basedOn w:val="DefaultParagraphFont"/>
    <w:uiPriority w:val="99"/>
    <w:semiHidden/>
    <w:rsid w:val="009B2968"/>
  </w:style>
  <w:style w:type="character" w:customStyle="1" w:styleId="Heading3Char">
    <w:name w:val="Heading 3 Char"/>
    <w:basedOn w:val="DefaultParagraphFont"/>
    <w:link w:val="Heading3"/>
    <w:uiPriority w:val="2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3"/>
    <w:rsid w:val="009B72D4"/>
    <w:rPr>
      <w:b/>
      <w:sz w:val="80"/>
    </w:rPr>
  </w:style>
  <w:style w:type="paragraph" w:customStyle="1" w:styleId="Text">
    <w:name w:val="Text"/>
    <w:basedOn w:val="Normal"/>
    <w:uiPriority w:val="5"/>
    <w:qFormat/>
    <w:rsid w:val="009B72D4"/>
    <w:rPr>
      <w:sz w:val="28"/>
      <w:szCs w:val="28"/>
    </w:rPr>
  </w:style>
  <w:style w:type="paragraph" w:customStyle="1" w:styleId="ImageCaption">
    <w:name w:val="Image Captio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4"/>
    <w:rsid w:val="00E832AC"/>
    <w:rPr>
      <w:b/>
      <w:color w:val="E2B80F" w:themeColor="accen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123DD"/>
    <w:rPr>
      <w:color w:val="808080"/>
    </w:rPr>
  </w:style>
  <w:style w:type="paragraph" w:customStyle="1" w:styleId="Default">
    <w:name w:val="Default"/>
    <w:rsid w:val="005F26B9"/>
    <w:pPr>
      <w:widowControl w:val="0"/>
      <w:suppressAutoHyphens/>
    </w:pPr>
    <w:rPr>
      <w:rFonts w:ascii="Arial" w:eastAsia="SimSun" w:hAnsi="Arial" w:cs="Mangal"/>
      <w:color w:val="000000"/>
      <w:kern w:val="1"/>
      <w:lang w:val="ro-RO" w:eastAsia="zh-CN" w:bidi="hi-IN"/>
    </w:rPr>
  </w:style>
  <w:style w:type="character" w:customStyle="1" w:styleId="WW-Absatz-Standardschriftart">
    <w:name w:val="WW-Absatz-Standardschriftart"/>
    <w:rsid w:val="00C12156"/>
  </w:style>
  <w:style w:type="paragraph" w:styleId="ListParagraph">
    <w:name w:val="List Paragraph"/>
    <w:aliases w:val="Normal bullet 2,Forth level,List1,body 2,List Paragraph11,Listă colorată - Accentuare 11,Bullet,Citation List,Appendix_llevel1,Antes de enumeración,Párrafo de lista1,Heading 2_sj,Numbered Para 1,Dot pt,List Paragraph Char Char Char"/>
    <w:basedOn w:val="Normal"/>
    <w:link w:val="ListParagraphChar"/>
    <w:uiPriority w:val="34"/>
    <w:qFormat/>
    <w:rsid w:val="008E1FD8"/>
    <w:pPr>
      <w:ind w:left="720"/>
      <w:contextualSpacing/>
    </w:pPr>
  </w:style>
  <w:style w:type="character" w:customStyle="1" w:styleId="sden">
    <w:name w:val="s_den"/>
    <w:basedOn w:val="DefaultParagraphFont"/>
    <w:rsid w:val="00E3210A"/>
  </w:style>
  <w:style w:type="character" w:customStyle="1" w:styleId="shdr">
    <w:name w:val="s_hdr"/>
    <w:basedOn w:val="DefaultParagraphFont"/>
    <w:rsid w:val="00E3210A"/>
  </w:style>
  <w:style w:type="character" w:customStyle="1" w:styleId="spar">
    <w:name w:val="s_par"/>
    <w:basedOn w:val="DefaultParagraphFont"/>
    <w:rsid w:val="007A3801"/>
  </w:style>
  <w:style w:type="character" w:customStyle="1" w:styleId="scapttl">
    <w:name w:val="s_cap_ttl"/>
    <w:basedOn w:val="DefaultParagraphFont"/>
    <w:rsid w:val="007A3801"/>
  </w:style>
  <w:style w:type="character" w:customStyle="1" w:styleId="scapden">
    <w:name w:val="s_cap_den"/>
    <w:basedOn w:val="DefaultParagraphFont"/>
    <w:rsid w:val="007A3801"/>
  </w:style>
  <w:style w:type="character" w:customStyle="1" w:styleId="sartttl">
    <w:name w:val="s_art_ttl"/>
    <w:basedOn w:val="DefaultParagraphFont"/>
    <w:rsid w:val="007A3801"/>
  </w:style>
  <w:style w:type="character" w:customStyle="1" w:styleId="saln">
    <w:name w:val="s_aln"/>
    <w:basedOn w:val="DefaultParagraphFont"/>
    <w:rsid w:val="007A3801"/>
  </w:style>
  <w:style w:type="character" w:customStyle="1" w:styleId="salnttl">
    <w:name w:val="s_aln_ttl"/>
    <w:basedOn w:val="DefaultParagraphFont"/>
    <w:rsid w:val="007A3801"/>
  </w:style>
  <w:style w:type="character" w:customStyle="1" w:styleId="salnbdy">
    <w:name w:val="s_aln_bdy"/>
    <w:basedOn w:val="DefaultParagraphFont"/>
    <w:rsid w:val="007A3801"/>
  </w:style>
  <w:style w:type="character" w:styleId="Hyperlink">
    <w:name w:val="Hyperlink"/>
    <w:basedOn w:val="DefaultParagraphFont"/>
    <w:uiPriority w:val="99"/>
    <w:unhideWhenUsed/>
    <w:rsid w:val="007A3801"/>
    <w:rPr>
      <w:color w:val="0000FF"/>
      <w:u w:val="single"/>
    </w:rPr>
  </w:style>
  <w:style w:type="character" w:customStyle="1" w:styleId="slit">
    <w:name w:val="s_lit"/>
    <w:basedOn w:val="DefaultParagraphFont"/>
    <w:rsid w:val="007A3801"/>
  </w:style>
  <w:style w:type="character" w:customStyle="1" w:styleId="slitttl">
    <w:name w:val="s_lit_ttl"/>
    <w:basedOn w:val="DefaultParagraphFont"/>
    <w:rsid w:val="007A3801"/>
  </w:style>
  <w:style w:type="character" w:customStyle="1" w:styleId="slitbdy">
    <w:name w:val="s_lit_bdy"/>
    <w:basedOn w:val="DefaultParagraphFont"/>
    <w:rsid w:val="007A3801"/>
  </w:style>
  <w:style w:type="character" w:customStyle="1" w:styleId="slgi">
    <w:name w:val="s_lgi"/>
    <w:basedOn w:val="DefaultParagraphFont"/>
    <w:rsid w:val="007A3801"/>
  </w:style>
  <w:style w:type="paragraph" w:styleId="TOCHeading">
    <w:name w:val="TOC Heading"/>
    <w:basedOn w:val="Heading1"/>
    <w:next w:val="Normal"/>
    <w:uiPriority w:val="39"/>
    <w:unhideWhenUsed/>
    <w:qFormat/>
    <w:rsid w:val="00AD2E4A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color w:val="A9890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D2E4A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D2E4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AD2E4A"/>
    <w:pPr>
      <w:spacing w:after="100"/>
      <w:ind w:left="4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233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unhideWhenUsed/>
    <w:rsid w:val="00833284"/>
    <w:pPr>
      <w:suppressAutoHyphens/>
      <w:ind w:left="720"/>
      <w:jc w:val="both"/>
    </w:pPr>
    <w:rPr>
      <w:rFonts w:ascii="futura pt book" w:hAnsi="futura pt book"/>
      <w:sz w:val="22"/>
      <w:szCs w:val="20"/>
    </w:rPr>
  </w:style>
  <w:style w:type="paragraph" w:customStyle="1" w:styleId="Style4">
    <w:name w:val="Style 4"/>
    <w:rsid w:val="00D853A5"/>
    <w:pPr>
      <w:widowControl w:val="0"/>
      <w:autoSpaceDE w:val="0"/>
      <w:autoSpaceDN w:val="0"/>
      <w:spacing w:line="360" w:lineRule="auto"/>
      <w:ind w:left="864" w:right="1512" w:hanging="360"/>
    </w:pPr>
    <w:rPr>
      <w:rFonts w:ascii="Arial" w:eastAsia="Times New Roman" w:hAnsi="Arial" w:cs="Arial"/>
      <w:sz w:val="20"/>
      <w:szCs w:val="20"/>
      <w:lang w:val="ro-RO"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Appendix_llevel1 Char,Antes de enumeración Char,Párrafo de lista1 Char,Dot pt Char"/>
    <w:link w:val="ListParagraph"/>
    <w:uiPriority w:val="34"/>
    <w:qFormat/>
    <w:locked/>
    <w:rsid w:val="00FC283B"/>
  </w:style>
  <w:style w:type="paragraph" w:styleId="NormalWeb">
    <w:name w:val="Normal (Web)"/>
    <w:basedOn w:val="Normal"/>
    <w:uiPriority w:val="99"/>
    <w:unhideWhenUsed/>
    <w:rsid w:val="001E2E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1E2E8A"/>
    <w:rPr>
      <w:b/>
      <w:bCs/>
    </w:rPr>
  </w:style>
  <w:style w:type="paragraph" w:styleId="BodyText">
    <w:name w:val="Body Text"/>
    <w:basedOn w:val="Normal"/>
    <w:link w:val="BodyTextChar"/>
    <w:uiPriority w:val="99"/>
    <w:rsid w:val="00A14398"/>
    <w:pPr>
      <w:suppressAutoHyphens/>
    </w:pPr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14398"/>
    <w:rPr>
      <w:rFonts w:ascii="Times New Roman" w:eastAsia="Times New Roman" w:hAnsi="Times New Roman" w:cs="Times New Roman"/>
      <w:color w:val="000000"/>
      <w:szCs w:val="20"/>
      <w:lang w:val="en-GB" w:eastAsia="ar-SA"/>
    </w:rPr>
  </w:style>
  <w:style w:type="character" w:customStyle="1" w:styleId="Heading20">
    <w:name w:val="Heading #2_"/>
    <w:link w:val="Heading21"/>
    <w:uiPriority w:val="99"/>
    <w:rsid w:val="00A14398"/>
    <w:rPr>
      <w:rFonts w:ascii="Arial" w:hAnsi="Arial" w:cs="Arial"/>
      <w:b/>
      <w:bCs/>
      <w:sz w:val="22"/>
      <w:szCs w:val="22"/>
      <w:u w:val="none"/>
      <w:effect w:val="none"/>
    </w:rPr>
  </w:style>
  <w:style w:type="character" w:customStyle="1" w:styleId="mw-headline">
    <w:name w:val="mw-headline"/>
    <w:basedOn w:val="DefaultParagraphFont"/>
    <w:rsid w:val="0035230B"/>
  </w:style>
  <w:style w:type="character" w:customStyle="1" w:styleId="mw-editsection">
    <w:name w:val="mw-editsection"/>
    <w:basedOn w:val="DefaultParagraphFont"/>
    <w:rsid w:val="0035230B"/>
  </w:style>
  <w:style w:type="character" w:customStyle="1" w:styleId="mw-editsection-bracket">
    <w:name w:val="mw-editsection-bracket"/>
    <w:basedOn w:val="DefaultParagraphFont"/>
    <w:rsid w:val="0035230B"/>
  </w:style>
  <w:style w:type="character" w:customStyle="1" w:styleId="mw-editsection-divider">
    <w:name w:val="mw-editsection-divider"/>
    <w:basedOn w:val="DefaultParagraphFont"/>
    <w:rsid w:val="0035230B"/>
  </w:style>
  <w:style w:type="table" w:customStyle="1" w:styleId="GridTable1Light-Accent31">
    <w:name w:val="Grid Table 1 Light - Accent 31"/>
    <w:basedOn w:val="TableNormal"/>
    <w:uiPriority w:val="46"/>
    <w:rsid w:val="0058343B"/>
    <w:tblPr>
      <w:tblStyleRowBandSize w:val="1"/>
      <w:tblStyleColBandSize w:val="1"/>
      <w:tblBorders>
        <w:top w:val="single" w:sz="4" w:space="0" w:color="6DDCFF" w:themeColor="accent3" w:themeTint="66"/>
        <w:left w:val="single" w:sz="4" w:space="0" w:color="6DDCFF" w:themeColor="accent3" w:themeTint="66"/>
        <w:bottom w:val="single" w:sz="4" w:space="0" w:color="6DDCFF" w:themeColor="accent3" w:themeTint="66"/>
        <w:right w:val="single" w:sz="4" w:space="0" w:color="6DDCFF" w:themeColor="accent3" w:themeTint="66"/>
        <w:insideH w:val="single" w:sz="4" w:space="0" w:color="6DDCFF" w:themeColor="accent3" w:themeTint="66"/>
        <w:insideV w:val="single" w:sz="4" w:space="0" w:color="6DD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5C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C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P4303266">
    <w:name w:val="SP_4_303266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4274452">
    <w:name w:val="SC_4_274452"/>
    <w:uiPriority w:val="99"/>
    <w:rsid w:val="0058343B"/>
    <w:rPr>
      <w:rFonts w:cs="IBM Plex Sans"/>
      <w:color w:val="000000"/>
      <w:sz w:val="19"/>
      <w:szCs w:val="19"/>
    </w:rPr>
  </w:style>
  <w:style w:type="character" w:customStyle="1" w:styleId="SC4274497">
    <w:name w:val="SC_4_274497"/>
    <w:uiPriority w:val="99"/>
    <w:rsid w:val="0058343B"/>
    <w:rPr>
      <w:rFonts w:cs="IBM Plex Sans"/>
      <w:i/>
      <w:iCs/>
      <w:color w:val="000000"/>
      <w:sz w:val="19"/>
      <w:szCs w:val="19"/>
    </w:rPr>
  </w:style>
  <w:style w:type="paragraph" w:customStyle="1" w:styleId="SCLabelBodyInlineStyle">
    <w:name w:val="SCLabelBodyInlineStyle"/>
    <w:basedOn w:val="Default"/>
    <w:next w:val="Default"/>
    <w:uiPriority w:val="99"/>
    <w:rsid w:val="0058343B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emtttl">
    <w:name w:val="s_emt_ttl"/>
    <w:basedOn w:val="DefaultParagraphFont"/>
    <w:rsid w:val="000C68BD"/>
  </w:style>
  <w:style w:type="character" w:customStyle="1" w:styleId="semtbdy">
    <w:name w:val="s_emt_bdy"/>
    <w:basedOn w:val="DefaultParagraphFont"/>
    <w:rsid w:val="000C68BD"/>
  </w:style>
  <w:style w:type="character" w:customStyle="1" w:styleId="spubttl">
    <w:name w:val="s_pub_ttl"/>
    <w:basedOn w:val="DefaultParagraphFont"/>
    <w:rsid w:val="000C68BD"/>
  </w:style>
  <w:style w:type="character" w:customStyle="1" w:styleId="spubbdy">
    <w:name w:val="s_pub_bdy"/>
    <w:basedOn w:val="DefaultParagraphFont"/>
    <w:rsid w:val="000C68BD"/>
  </w:style>
  <w:style w:type="paragraph" w:customStyle="1" w:styleId="SP4303245">
    <w:name w:val="SP_4_303245"/>
    <w:basedOn w:val="Default"/>
    <w:next w:val="Default"/>
    <w:uiPriority w:val="99"/>
    <w:rsid w:val="003F2BFA"/>
    <w:pPr>
      <w:widowControl/>
      <w:suppressAutoHyphens w:val="0"/>
      <w:autoSpaceDE w:val="0"/>
      <w:autoSpaceDN w:val="0"/>
      <w:adjustRightInd w:val="0"/>
    </w:pPr>
    <w:rPr>
      <w:rFonts w:ascii="Noto Sans" w:eastAsiaTheme="minorHAnsi" w:hAnsi="Noto Sans" w:cs="Times New Roman"/>
      <w:color w:val="auto"/>
      <w:kern w:val="0"/>
      <w:lang w:val="en-US" w:eastAsia="en-US" w:bidi="ar-SA"/>
    </w:rPr>
  </w:style>
  <w:style w:type="character" w:customStyle="1" w:styleId="SC4274536">
    <w:name w:val="SC_4_274536"/>
    <w:uiPriority w:val="99"/>
    <w:rsid w:val="003F2BFA"/>
    <w:rPr>
      <w:rFonts w:cs="Noto Sans"/>
      <w:b/>
      <w:bCs/>
      <w:color w:val="112150"/>
      <w:sz w:val="34"/>
      <w:szCs w:val="34"/>
    </w:rPr>
  </w:style>
  <w:style w:type="character" w:customStyle="1" w:styleId="SC5274490">
    <w:name w:val="SC_5_274490"/>
    <w:uiPriority w:val="99"/>
    <w:rsid w:val="00A02592"/>
    <w:rPr>
      <w:rFonts w:cs="IBM Plex Sans"/>
      <w:i/>
      <w:iCs/>
      <w:color w:val="000000"/>
      <w:sz w:val="19"/>
      <w:szCs w:val="19"/>
    </w:rPr>
  </w:style>
  <w:style w:type="character" w:customStyle="1" w:styleId="SC5274452">
    <w:name w:val="SC_5_274452"/>
    <w:uiPriority w:val="99"/>
    <w:rsid w:val="00A02592"/>
    <w:rPr>
      <w:rFonts w:cs="IBM Plex Sans"/>
      <w:color w:val="000000"/>
      <w:sz w:val="19"/>
      <w:szCs w:val="19"/>
    </w:rPr>
  </w:style>
  <w:style w:type="paragraph" w:customStyle="1" w:styleId="SP5106640">
    <w:name w:val="SP_5_10664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06">
    <w:name w:val="SP_5_106606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character" w:customStyle="1" w:styleId="SC5274499">
    <w:name w:val="SC_5_274499"/>
    <w:uiPriority w:val="99"/>
    <w:rsid w:val="00A02592"/>
    <w:rPr>
      <w:rFonts w:cs="IBM Plex Sans"/>
      <w:b/>
      <w:bCs/>
      <w:color w:val="000000"/>
      <w:sz w:val="19"/>
      <w:szCs w:val="19"/>
    </w:rPr>
  </w:style>
  <w:style w:type="paragraph" w:customStyle="1" w:styleId="SP5106837">
    <w:name w:val="SP_5_106837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SP5106630">
    <w:name w:val="SP_5_106630"/>
    <w:basedOn w:val="Default"/>
    <w:next w:val="Default"/>
    <w:uiPriority w:val="99"/>
    <w:rsid w:val="00A02592"/>
    <w:pPr>
      <w:widowControl/>
      <w:suppressAutoHyphens w:val="0"/>
      <w:autoSpaceDE w:val="0"/>
      <w:autoSpaceDN w:val="0"/>
      <w:adjustRightInd w:val="0"/>
    </w:pPr>
    <w:rPr>
      <w:rFonts w:ascii="IBM Plex Sans" w:eastAsiaTheme="minorHAnsi" w:hAnsi="IBM Plex Sans" w:cstheme="minorBidi"/>
      <w:color w:val="auto"/>
      <w:kern w:val="0"/>
      <w:lang w:val="en-US" w:eastAsia="en-US" w:bidi="ar-SA"/>
    </w:rPr>
  </w:style>
  <w:style w:type="paragraph" w:customStyle="1" w:styleId="p-b-9">
    <w:name w:val="p-b-9"/>
    <w:basedOn w:val="Normal"/>
    <w:rsid w:val="00494C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-text7">
    <w:name w:val="s-text7"/>
    <w:basedOn w:val="DefaultParagraphFont"/>
    <w:rsid w:val="00494C14"/>
  </w:style>
  <w:style w:type="character" w:customStyle="1" w:styleId="Bodytext2">
    <w:name w:val="Body text (2)_"/>
    <w:uiPriority w:val="99"/>
    <w:rsid w:val="002E2D04"/>
    <w:rPr>
      <w:rFonts w:ascii="Arial" w:hAnsi="Arial" w:cs="Arial"/>
      <w:sz w:val="22"/>
      <w:szCs w:val="22"/>
      <w:u w:val="none"/>
      <w:effect w:val="none"/>
    </w:rPr>
  </w:style>
  <w:style w:type="paragraph" w:customStyle="1" w:styleId="CharZchnZchnCharCharCharCharCharCharCharCharCharCharCharCharCaracterCaracterCharCaracterCaracter">
    <w:name w:val="Char Zchn Zchn Char Char Char Char Char Char Char Char Char Char Char Char Caracter Caracter Char Caracter Caracter"/>
    <w:basedOn w:val="Normal"/>
    <w:rsid w:val="00633B4E"/>
    <w:pPr>
      <w:suppressAutoHyphens/>
      <w:jc w:val="both"/>
    </w:pPr>
    <w:rPr>
      <w:rFonts w:ascii="futura pt book" w:eastAsia="Times New Roman" w:hAnsi="futura pt book" w:cs="Times New Roman"/>
      <w:sz w:val="22"/>
      <w:szCs w:val="20"/>
      <w:lang w:val="pl-PL" w:eastAsia="pl-PL"/>
    </w:rPr>
  </w:style>
  <w:style w:type="character" w:customStyle="1" w:styleId="a">
    <w:name w:val="_"/>
    <w:basedOn w:val="DefaultParagraphFont"/>
    <w:rsid w:val="006F322D"/>
  </w:style>
  <w:style w:type="character" w:customStyle="1" w:styleId="pg-1ff2">
    <w:name w:val="pg-1ff2"/>
    <w:basedOn w:val="DefaultParagraphFont"/>
    <w:rsid w:val="006F322D"/>
  </w:style>
  <w:style w:type="character" w:customStyle="1" w:styleId="Bodytext3">
    <w:name w:val="Body text (3)_"/>
    <w:basedOn w:val="DefaultParagraphFont"/>
    <w:link w:val="Bodytext3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F322D"/>
    <w:pPr>
      <w:shd w:val="clear" w:color="auto" w:fill="FFFFFF"/>
      <w:spacing w:before="780" w:after="240" w:line="240" w:lineRule="atLeast"/>
      <w:ind w:hanging="38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BodyText1">
    <w:name w:val="Body Text1"/>
    <w:basedOn w:val="Normal"/>
    <w:link w:val="Bodytext0"/>
    <w:uiPriority w:val="99"/>
    <w:rsid w:val="006F322D"/>
    <w:pPr>
      <w:shd w:val="clear" w:color="auto" w:fill="FFFFFF"/>
      <w:spacing w:before="240" w:after="240" w:line="240" w:lineRule="atLeast"/>
      <w:ind w:hanging="1060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Bold">
    <w:name w:val="Body text + Bold"/>
    <w:basedOn w:val="Bodytext0"/>
    <w:uiPriority w:val="99"/>
    <w:rsid w:val="006F322D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Bodytext9pt">
    <w:name w:val="Body text + 9 pt"/>
    <w:aliases w:val="Italic,Bold,Header or footer + 7.5 pt,Heading #2 + 9 pt,Not Bold"/>
    <w:basedOn w:val="Bodytext0"/>
    <w:uiPriority w:val="99"/>
    <w:rsid w:val="006F322D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6F322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6F322D"/>
    <w:pPr>
      <w:shd w:val="clear" w:color="auto" w:fill="FFFFFF"/>
      <w:spacing w:before="180" w:after="18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BodytextCandara">
    <w:name w:val="Body text + Candara"/>
    <w:aliases w:val="8.5 pt,Spacing 0 pt"/>
    <w:basedOn w:val="Bodytext0"/>
    <w:uiPriority w:val="99"/>
    <w:rsid w:val="006F322D"/>
    <w:rPr>
      <w:rFonts w:ascii="Candara" w:hAnsi="Candara" w:cs="Candara"/>
      <w:spacing w:val="-10"/>
      <w:sz w:val="17"/>
      <w:szCs w:val="17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6F322D"/>
    <w:pPr>
      <w:shd w:val="clear" w:color="auto" w:fill="FFFFFF"/>
      <w:spacing w:before="240" w:after="240" w:line="240" w:lineRule="atLeast"/>
      <w:ind w:hanging="1060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Heading22">
    <w:name w:val="Heading #2 (2)_"/>
    <w:basedOn w:val="DefaultParagraphFont"/>
    <w:link w:val="Heading220"/>
    <w:uiPriority w:val="99"/>
    <w:locked/>
    <w:rsid w:val="006F322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ing220">
    <w:name w:val="Heading #2 (2)"/>
    <w:basedOn w:val="Normal"/>
    <w:link w:val="Heading22"/>
    <w:uiPriority w:val="99"/>
    <w:rsid w:val="006F322D"/>
    <w:pPr>
      <w:shd w:val="clear" w:color="auto" w:fill="FFFFFF"/>
      <w:spacing w:before="600" w:after="240" w:line="240" w:lineRule="atLeast"/>
      <w:ind w:hanging="220"/>
      <w:outlineLvl w:val="1"/>
    </w:pPr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6F322D"/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F32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81FF9"/>
    <w:rPr>
      <w:color w:val="605E5C"/>
      <w:shd w:val="clear" w:color="auto" w:fill="E1DFDD"/>
    </w:rPr>
  </w:style>
  <w:style w:type="character" w:customStyle="1" w:styleId="Fontdeparagrafimplicit1">
    <w:name w:val="Font de paragraf implicit1"/>
    <w:rsid w:val="00F1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jct.r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jc.r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\AppData\Roaming\Microsoft\Templates\Modern%20report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1983F-6286-415F-8BD0-D2570EFEFB2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874F8-46F7-41E8-8BBC-95DF9E64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report</Template>
  <TotalTime>98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</dc:creator>
  <cp:keywords/>
  <dc:description/>
  <cp:lastModifiedBy>Darius .</cp:lastModifiedBy>
  <cp:revision>17</cp:revision>
  <cp:lastPrinted>2024-11-25T11:34:00Z</cp:lastPrinted>
  <dcterms:created xsi:type="dcterms:W3CDTF">2024-11-25T03:15:00Z</dcterms:created>
  <dcterms:modified xsi:type="dcterms:W3CDTF">2025-10-06T03:51:00Z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